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AE826" w14:textId="3777BA6F" w:rsidR="00FD1167" w:rsidRDefault="00252C29" w:rsidP="00370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5C04FC" wp14:editId="2E14CA9C">
            <wp:extent cx="2882031" cy="1440000"/>
            <wp:effectExtent l="0" t="0" r="9525" b="825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03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1B6D">
        <w:rPr>
          <w:rFonts w:ascii="Times New Roman" w:hAnsi="Times New Roman" w:cs="Times New Roman"/>
          <w:noProof/>
          <w:sz w:val="24"/>
          <w:szCs w:val="24"/>
        </w:rPr>
        <w:t xml:space="preserve">                          </w:t>
      </w:r>
      <w:r w:rsidR="0037087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94FA0C8" wp14:editId="53A09A97">
            <wp:extent cx="2129790" cy="533400"/>
            <wp:effectExtent l="0" t="0" r="3810" b="0"/>
            <wp:docPr id="1" name="Immagine 1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lipart&#10;&#10;Descrizione generat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5863" cy="534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D3BED" w14:textId="77777777" w:rsidR="00FD1167" w:rsidRDefault="00FD1167" w:rsidP="00C17B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980F6E" w14:textId="7A8A6F52" w:rsidR="00B768D0" w:rsidRPr="00043F8A" w:rsidRDefault="005B5CBC" w:rsidP="00043F8A">
      <w:pP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 w:rsidRPr="00043F8A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 xml:space="preserve">Oggetto: </w:t>
      </w:r>
      <w:r w:rsidR="00D7302D" w:rsidRPr="00043F8A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#M</w:t>
      </w:r>
      <w:r w:rsidR="002B54AA" w:rsidRPr="00043F8A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WW202</w:t>
      </w:r>
      <w:r w:rsidR="00A44079" w:rsidRPr="00043F8A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2</w:t>
      </w:r>
      <w:r w:rsidR="002B54AA" w:rsidRPr="00043F8A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 xml:space="preserve"> - #</w:t>
      </w:r>
      <w:r w:rsidR="00A44079" w:rsidRPr="00043F8A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MakeWineHappen</w:t>
      </w:r>
    </w:p>
    <w:p w14:paraId="7B14D829" w14:textId="77777777" w:rsidR="002B5016" w:rsidRDefault="002B5016" w:rsidP="00D75880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2A3A1381" w14:textId="0FB05761" w:rsidR="00700C4D" w:rsidRPr="002B5016" w:rsidRDefault="001D4FED" w:rsidP="00D75880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2B5016">
        <w:rPr>
          <w:rFonts w:asciiTheme="majorHAnsi" w:hAnsiTheme="majorHAnsi" w:cstheme="majorHAnsi"/>
          <w:color w:val="000000" w:themeColor="text1"/>
          <w:sz w:val="24"/>
          <w:szCs w:val="24"/>
        </w:rPr>
        <w:t>Gentilissimi,</w:t>
      </w:r>
    </w:p>
    <w:p w14:paraId="54918504" w14:textId="2162FD94" w:rsidR="005F779C" w:rsidRPr="002B5016" w:rsidRDefault="00700C4D" w:rsidP="00D75880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2B5016">
        <w:rPr>
          <w:rFonts w:asciiTheme="majorHAnsi" w:hAnsiTheme="majorHAnsi" w:cstheme="majorHAnsi"/>
          <w:color w:val="000000" w:themeColor="text1"/>
          <w:sz w:val="24"/>
          <w:szCs w:val="24"/>
        </w:rPr>
        <w:t>Confagricoltura i</w:t>
      </w:r>
      <w:r w:rsidR="00EC7A44" w:rsidRPr="002B5016">
        <w:rPr>
          <w:rFonts w:asciiTheme="majorHAnsi" w:hAnsiTheme="majorHAnsi" w:cstheme="majorHAnsi"/>
          <w:color w:val="000000" w:themeColor="text1"/>
          <w:sz w:val="24"/>
          <w:szCs w:val="24"/>
        </w:rPr>
        <w:t>ntende</w:t>
      </w:r>
      <w:r w:rsidRPr="002B501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partecipare</w:t>
      </w:r>
      <w:r w:rsidR="00A436D6" w:rsidRPr="002B501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A44079" w:rsidRPr="002B5016">
        <w:rPr>
          <w:rFonts w:asciiTheme="majorHAnsi" w:hAnsiTheme="majorHAnsi" w:cstheme="majorHAnsi"/>
          <w:color w:val="000000" w:themeColor="text1"/>
          <w:sz w:val="24"/>
          <w:szCs w:val="24"/>
        </w:rPr>
        <w:t>per la terza volta di seguito</w:t>
      </w:r>
      <w:r w:rsidRPr="002B501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alla</w:t>
      </w:r>
      <w:r w:rsidR="00070678" w:rsidRPr="002B501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2B5016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Milano Wine Week</w:t>
      </w:r>
      <w:r w:rsidR="007E0A0F" w:rsidRPr="002B501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. </w:t>
      </w:r>
    </w:p>
    <w:p w14:paraId="5639CD52" w14:textId="6DA6E477" w:rsidR="00610635" w:rsidRPr="002B5016" w:rsidRDefault="007E0A0F" w:rsidP="00D75880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2B5016">
        <w:rPr>
          <w:rFonts w:asciiTheme="majorHAnsi" w:hAnsiTheme="majorHAnsi" w:cstheme="majorHAnsi"/>
          <w:color w:val="000000" w:themeColor="text1"/>
          <w:sz w:val="24"/>
          <w:szCs w:val="24"/>
        </w:rPr>
        <w:t>L</w:t>
      </w:r>
      <w:r w:rsidR="00A436D6" w:rsidRPr="002B501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 </w:t>
      </w:r>
      <w:r w:rsidR="00A44079" w:rsidRPr="002B5016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quinta</w:t>
      </w:r>
      <w:r w:rsidR="00A436D6" w:rsidRPr="002B5016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edizione </w:t>
      </w:r>
      <w:r w:rsidR="005F779C" w:rsidRPr="002B5016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della MWW</w:t>
      </w:r>
      <w:r w:rsidR="000264C4" w:rsidRPr="002B5016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</w:t>
      </w:r>
      <w:r w:rsidR="00700C4D" w:rsidRPr="002B5016">
        <w:rPr>
          <w:rFonts w:asciiTheme="majorHAnsi" w:hAnsiTheme="majorHAnsi" w:cstheme="majorHAnsi"/>
          <w:color w:val="000000" w:themeColor="text1"/>
          <w:sz w:val="24"/>
          <w:szCs w:val="24"/>
        </w:rPr>
        <w:t>si terrà dal</w:t>
      </w:r>
      <w:r w:rsidR="000264C4" w:rsidRPr="002B5016">
        <w:rPr>
          <w:rFonts w:asciiTheme="majorHAnsi" w:hAnsiTheme="majorHAnsi" w:cstheme="majorHAnsi"/>
          <w:color w:val="000000" w:themeColor="text1"/>
          <w:sz w:val="24"/>
          <w:szCs w:val="24"/>
        </w:rPr>
        <w:t>l’</w:t>
      </w:r>
      <w:r w:rsidR="000264C4" w:rsidRPr="002B5016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8</w:t>
      </w:r>
      <w:r w:rsidR="00700C4D" w:rsidRPr="002B5016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</w:t>
      </w:r>
      <w:r w:rsidR="00700C4D" w:rsidRPr="002B5016">
        <w:rPr>
          <w:rFonts w:asciiTheme="majorHAnsi" w:hAnsiTheme="majorHAnsi" w:cstheme="majorHAnsi"/>
          <w:color w:val="000000" w:themeColor="text1"/>
          <w:sz w:val="24"/>
          <w:szCs w:val="24"/>
        </w:rPr>
        <w:t>all’</w:t>
      </w:r>
      <w:r w:rsidR="00700C4D" w:rsidRPr="002B5016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1</w:t>
      </w:r>
      <w:r w:rsidR="000264C4" w:rsidRPr="002B5016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6</w:t>
      </w:r>
      <w:r w:rsidR="00700C4D" w:rsidRPr="002B5016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ottobre</w:t>
      </w:r>
      <w:r w:rsidR="000264C4" w:rsidRPr="002B5016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2022</w:t>
      </w:r>
      <w:r w:rsidR="00700C4D" w:rsidRPr="002B501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, con </w:t>
      </w:r>
      <w:r w:rsidR="00312226" w:rsidRPr="002B501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un arricchito </w:t>
      </w:r>
      <w:r w:rsidR="00451170" w:rsidRPr="002B5016">
        <w:rPr>
          <w:rFonts w:asciiTheme="majorHAnsi" w:hAnsiTheme="majorHAnsi" w:cstheme="majorHAnsi"/>
          <w:color w:val="000000" w:themeColor="text1"/>
          <w:sz w:val="24"/>
          <w:szCs w:val="24"/>
        </w:rPr>
        <w:t>calendario di</w:t>
      </w:r>
      <w:r w:rsidR="00700C4D" w:rsidRPr="002B501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610635" w:rsidRPr="002B501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eventi </w:t>
      </w:r>
      <w:r w:rsidR="00BD78A9" w:rsidRPr="002B501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in esclusiva per Confagricoltura </w:t>
      </w:r>
      <w:r w:rsidR="00610635" w:rsidRPr="002B501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che </w:t>
      </w:r>
      <w:r w:rsidR="009146FB" w:rsidRPr="002B5016">
        <w:rPr>
          <w:rFonts w:asciiTheme="majorHAnsi" w:hAnsiTheme="majorHAnsi" w:cstheme="majorHAnsi"/>
          <w:color w:val="000000" w:themeColor="text1"/>
          <w:sz w:val="24"/>
          <w:szCs w:val="24"/>
        </w:rPr>
        <w:t>include</w:t>
      </w:r>
      <w:r w:rsidR="00610635" w:rsidRPr="002B501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8 </w:t>
      </w:r>
      <w:r w:rsidR="00610635" w:rsidRPr="002B5016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masterclass internazionali</w:t>
      </w:r>
      <w:r w:rsidR="00610635" w:rsidRPr="002B501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9146FB" w:rsidRPr="002B5016">
        <w:rPr>
          <w:rFonts w:asciiTheme="majorHAnsi" w:hAnsiTheme="majorHAnsi" w:cstheme="majorHAnsi"/>
          <w:color w:val="000000" w:themeColor="text1"/>
          <w:sz w:val="24"/>
          <w:szCs w:val="24"/>
        </w:rPr>
        <w:t>e</w:t>
      </w:r>
      <w:r w:rsidR="0000697B" w:rsidRPr="002B501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00697B" w:rsidRPr="002B5016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due eventi</w:t>
      </w:r>
      <w:r w:rsidR="0000697B" w:rsidRPr="002B501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BB7626" w:rsidRPr="002B5016">
        <w:rPr>
          <w:rFonts w:asciiTheme="majorHAnsi" w:hAnsiTheme="majorHAnsi" w:cstheme="majorHAnsi"/>
          <w:color w:val="000000" w:themeColor="text1"/>
          <w:sz w:val="24"/>
          <w:szCs w:val="24"/>
        </w:rPr>
        <w:t>a Palazzo Bovara e a Palazzo Serbelloni</w:t>
      </w:r>
      <w:r w:rsidR="00402923" w:rsidRPr="002B5016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</w:p>
    <w:p w14:paraId="50654469" w14:textId="544FEF81" w:rsidR="007E0A0F" w:rsidRPr="002B5016" w:rsidRDefault="00BA15C0" w:rsidP="00D75880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2B5016">
        <w:rPr>
          <w:rFonts w:asciiTheme="majorHAnsi" w:hAnsiTheme="majorHAnsi" w:cstheme="majorHAnsi"/>
          <w:color w:val="000000" w:themeColor="text1"/>
          <w:sz w:val="24"/>
          <w:szCs w:val="24"/>
        </w:rPr>
        <w:t>L</w:t>
      </w:r>
      <w:r w:rsidR="005E53A5" w:rsidRPr="002B501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e </w:t>
      </w:r>
      <w:r w:rsidR="00DF1B97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M</w:t>
      </w:r>
      <w:r w:rsidRPr="002B5016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asterclass</w:t>
      </w:r>
      <w:r w:rsidRPr="00BE0975">
        <w:rPr>
          <w:rFonts w:asciiTheme="majorHAnsi" w:hAnsiTheme="majorHAnsi" w:cstheme="majorHAnsi"/>
          <w:color w:val="000000" w:themeColor="text1"/>
          <w:sz w:val="24"/>
          <w:szCs w:val="24"/>
        </w:rPr>
        <w:t>,</w:t>
      </w:r>
      <w:r w:rsidRPr="002B5016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</w:t>
      </w:r>
      <w:r w:rsidR="00DF1B97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(MC) </w:t>
      </w:r>
      <w:r w:rsidRPr="002B501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 noi dedicate, </w:t>
      </w:r>
      <w:r w:rsidR="006C1510" w:rsidRPr="002B5016">
        <w:rPr>
          <w:rFonts w:asciiTheme="majorHAnsi" w:hAnsiTheme="majorHAnsi" w:cstheme="majorHAnsi"/>
          <w:color w:val="000000" w:themeColor="text1"/>
          <w:sz w:val="24"/>
          <w:szCs w:val="24"/>
        </w:rPr>
        <w:t>si svolgeranno</w:t>
      </w:r>
      <w:r w:rsidRPr="002B501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nel</w:t>
      </w:r>
      <w:r w:rsidR="006C1510" w:rsidRPr="002B501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la sede di Palazzo Bovara a </w:t>
      </w:r>
      <w:r w:rsidR="006C1510" w:rsidRPr="002B5016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Milano</w:t>
      </w:r>
      <w:r w:rsidR="00D62139" w:rsidRPr="002B501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e in simultanea a </w:t>
      </w:r>
      <w:r w:rsidR="00D62139" w:rsidRPr="002B5016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Londra,</w:t>
      </w:r>
      <w:r w:rsidR="00980827" w:rsidRPr="002B5016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</w:t>
      </w:r>
      <w:r w:rsidR="00D62139" w:rsidRPr="002B5016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Chicago, </w:t>
      </w:r>
      <w:r w:rsidR="00980827" w:rsidRPr="002B5016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New </w:t>
      </w:r>
      <w:r w:rsidR="00EA2271" w:rsidRPr="002B5016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York, Miami</w:t>
      </w:r>
      <w:r w:rsidR="00BB1746" w:rsidRPr="002B5016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, Houston, Tok</w:t>
      </w:r>
      <w:r w:rsidR="00E023C7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y</w:t>
      </w:r>
      <w:r w:rsidR="00BB1746" w:rsidRPr="002B5016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o e Toronto</w:t>
      </w:r>
      <w:r w:rsidR="00EA2271" w:rsidRPr="002B501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B576D9" w:rsidRPr="002B501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con l’ausilio di un moderatore </w:t>
      </w:r>
      <w:r w:rsidR="002075A5" w:rsidRPr="002B501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e di un </w:t>
      </w:r>
      <w:r w:rsidR="000C0E50" w:rsidRPr="002B5016">
        <w:rPr>
          <w:rFonts w:asciiTheme="majorHAnsi" w:hAnsiTheme="majorHAnsi" w:cstheme="majorHAnsi"/>
          <w:color w:val="000000" w:themeColor="text1"/>
          <w:sz w:val="24"/>
          <w:szCs w:val="24"/>
        </w:rPr>
        <w:t>interprete per ciascuna combinazione linguistica</w:t>
      </w:r>
      <w:r w:rsidR="008D1DF5" w:rsidRPr="002B501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. </w:t>
      </w:r>
    </w:p>
    <w:p w14:paraId="189589D6" w14:textId="60AACB3D" w:rsidR="00BA15C0" w:rsidRPr="002B5016" w:rsidRDefault="00BA15C0" w:rsidP="00D75880">
      <w:pPr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2B5016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Le </w:t>
      </w:r>
      <w:r w:rsidR="00CA35A0" w:rsidRPr="002B5016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masterclass internazionali</w:t>
      </w:r>
      <w:r w:rsidR="00576E6D" w:rsidRPr="002B5016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</w:t>
      </w:r>
      <w:r w:rsidR="00055E48" w:rsidRPr="002B5016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trasmesse in streaming sulla piattaforma della manifestazione </w:t>
      </w:r>
      <w:r w:rsidRPr="002B5016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s</w:t>
      </w:r>
      <w:r w:rsidR="00585C5B" w:rsidRPr="002B5016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eguiranno un calendario che vi inoltreremo appena definito</w:t>
      </w:r>
      <w:r w:rsidR="0012115B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. Le tappe che vi proponiamo sono le </w:t>
      </w:r>
      <w:r w:rsidR="00B76E58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seguenti:</w:t>
      </w:r>
    </w:p>
    <w:p w14:paraId="718DDAD8" w14:textId="7325924D" w:rsidR="00E82909" w:rsidRPr="002B5016" w:rsidRDefault="00F35FFA" w:rsidP="00D75880">
      <w:pPr>
        <w:pStyle w:val="Paragrafoelenco"/>
        <w:numPr>
          <w:ilvl w:val="0"/>
          <w:numId w:val="2"/>
        </w:numPr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2B5016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2 MC </w:t>
      </w:r>
      <w:r w:rsidR="00E82909" w:rsidRPr="002B5016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Milano </w:t>
      </w:r>
      <w:r w:rsidR="003F60AF" w:rsidRPr="002B5016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–</w:t>
      </w:r>
      <w:r w:rsidR="00B81E7E" w:rsidRPr="002B5016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Londra</w:t>
      </w:r>
    </w:p>
    <w:p w14:paraId="75050395" w14:textId="638B4FE7" w:rsidR="00595932" w:rsidRPr="002B5016" w:rsidRDefault="00D27942" w:rsidP="00D75880">
      <w:pPr>
        <w:pStyle w:val="Paragrafoelenco"/>
        <w:numPr>
          <w:ilvl w:val="0"/>
          <w:numId w:val="2"/>
        </w:numPr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n-US"/>
        </w:rPr>
      </w:pPr>
      <w:r w:rsidRPr="002B5016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n-US"/>
        </w:rPr>
        <w:t>2</w:t>
      </w:r>
      <w:r w:rsidR="00F35FFA" w:rsidRPr="002B5016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n-US"/>
        </w:rPr>
        <w:t xml:space="preserve"> MC </w:t>
      </w:r>
      <w:r w:rsidR="003F60AF" w:rsidRPr="002B5016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n-US"/>
        </w:rPr>
        <w:t>Milano – Chicago</w:t>
      </w:r>
      <w:r w:rsidR="00DE18A3" w:rsidRPr="002B5016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n-US"/>
        </w:rPr>
        <w:t xml:space="preserve"> – </w:t>
      </w:r>
      <w:r w:rsidR="00595932" w:rsidRPr="002B5016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n-US"/>
        </w:rPr>
        <w:t>New York</w:t>
      </w:r>
    </w:p>
    <w:p w14:paraId="283D08DC" w14:textId="459A34F0" w:rsidR="00D27942" w:rsidRPr="002B5016" w:rsidRDefault="00D27942" w:rsidP="00D75880">
      <w:pPr>
        <w:pStyle w:val="Paragrafoelenco"/>
        <w:numPr>
          <w:ilvl w:val="0"/>
          <w:numId w:val="2"/>
        </w:numPr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n-US"/>
        </w:rPr>
      </w:pPr>
      <w:r w:rsidRPr="002B5016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n-US"/>
        </w:rPr>
        <w:t>1</w:t>
      </w:r>
      <w:r w:rsidR="00595932" w:rsidRPr="002B5016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n-US"/>
        </w:rPr>
        <w:t xml:space="preserve"> MC </w:t>
      </w:r>
      <w:r w:rsidR="003F60AF" w:rsidRPr="002B5016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n-US"/>
        </w:rPr>
        <w:t xml:space="preserve">Milano – </w:t>
      </w:r>
      <w:r w:rsidRPr="002B5016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n-US"/>
        </w:rPr>
        <w:t>Toronto</w:t>
      </w:r>
    </w:p>
    <w:p w14:paraId="15A5FF08" w14:textId="47EDB76D" w:rsidR="003F60AF" w:rsidRPr="002B5016" w:rsidRDefault="00D27942" w:rsidP="00D75880">
      <w:pPr>
        <w:pStyle w:val="Paragrafoelenco"/>
        <w:numPr>
          <w:ilvl w:val="0"/>
          <w:numId w:val="2"/>
        </w:numPr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n-US"/>
        </w:rPr>
      </w:pPr>
      <w:r w:rsidRPr="002B5016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n-US"/>
        </w:rPr>
        <w:t>1MC</w:t>
      </w:r>
      <w:r w:rsidR="003F60AF" w:rsidRPr="002B5016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5314DB" w:rsidRPr="002B5016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n-US"/>
        </w:rPr>
        <w:t xml:space="preserve">Milano – </w:t>
      </w:r>
      <w:r w:rsidRPr="002B5016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n-US"/>
        </w:rPr>
        <w:t>Tok</w:t>
      </w:r>
      <w:r w:rsidR="007C5BEA" w:rsidRPr="002B5016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n-US"/>
        </w:rPr>
        <w:t>y</w:t>
      </w:r>
      <w:r w:rsidRPr="002B5016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n-US"/>
        </w:rPr>
        <w:t>o</w:t>
      </w:r>
    </w:p>
    <w:p w14:paraId="3D63D99E" w14:textId="5884A11C" w:rsidR="00E82909" w:rsidRPr="002B5016" w:rsidRDefault="00D10CF2" w:rsidP="00D10CF2">
      <w:pPr>
        <w:pStyle w:val="Paragrafoelenco"/>
        <w:numPr>
          <w:ilvl w:val="0"/>
          <w:numId w:val="2"/>
        </w:numPr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n-US"/>
        </w:rPr>
      </w:pPr>
      <w:r w:rsidRPr="002B5016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n-US"/>
        </w:rPr>
        <w:t>2 MC Milano – Chicago</w:t>
      </w:r>
      <w:r w:rsidR="00DE18A3" w:rsidRPr="002B5016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n-US"/>
        </w:rPr>
        <w:t xml:space="preserve"> – </w:t>
      </w:r>
      <w:r w:rsidRPr="002B5016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en-US"/>
        </w:rPr>
        <w:t>Houston</w:t>
      </w:r>
    </w:p>
    <w:p w14:paraId="0ECE9238" w14:textId="759A0B77" w:rsidR="00B80B90" w:rsidRPr="002B5016" w:rsidRDefault="00B80B90" w:rsidP="00D75880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2B5016">
        <w:rPr>
          <w:rFonts w:asciiTheme="majorHAnsi" w:hAnsiTheme="majorHAnsi" w:cstheme="majorHAnsi"/>
          <w:color w:val="000000" w:themeColor="text1"/>
          <w:sz w:val="24"/>
          <w:szCs w:val="24"/>
        </w:rPr>
        <w:t>Le 8 masterclass sono suddivise in temi/ tipologie di prodotto, sono aperte a 10 aziende ciascuna per un totale di 10 vini in degustazione per ogni masterclass.</w:t>
      </w:r>
    </w:p>
    <w:p w14:paraId="40206FBE" w14:textId="17B92A7A" w:rsidR="00B80B90" w:rsidRDefault="00B80B90" w:rsidP="00D75880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2B501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Ogni masterclass avrà la durata di 75 </w:t>
      </w:r>
      <w:r w:rsidR="007C1B3F" w:rsidRPr="002B5016">
        <w:rPr>
          <w:rFonts w:asciiTheme="majorHAnsi" w:hAnsiTheme="majorHAnsi" w:cstheme="majorHAnsi"/>
          <w:color w:val="000000" w:themeColor="text1"/>
          <w:sz w:val="24"/>
          <w:szCs w:val="24"/>
        </w:rPr>
        <w:t>minuti, con</w:t>
      </w:r>
      <w:r w:rsidR="00B817A9" w:rsidRPr="002B501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2B5016">
        <w:rPr>
          <w:rFonts w:asciiTheme="majorHAnsi" w:hAnsiTheme="majorHAnsi" w:cstheme="majorHAnsi"/>
          <w:color w:val="000000" w:themeColor="text1"/>
          <w:sz w:val="24"/>
          <w:szCs w:val="24"/>
        </w:rPr>
        <w:t>collega</w:t>
      </w:r>
      <w:r w:rsidR="004C5662" w:rsidRPr="002B5016">
        <w:rPr>
          <w:rFonts w:asciiTheme="majorHAnsi" w:hAnsiTheme="majorHAnsi" w:cstheme="majorHAnsi"/>
          <w:color w:val="000000" w:themeColor="text1"/>
          <w:sz w:val="24"/>
          <w:szCs w:val="24"/>
        </w:rPr>
        <w:t>mento</w:t>
      </w:r>
      <w:r w:rsidRPr="002B501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in streaming in alta definizione,</w:t>
      </w:r>
      <w:r w:rsidR="004C5662" w:rsidRPr="002B501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2B5016">
        <w:rPr>
          <w:rFonts w:asciiTheme="majorHAnsi" w:hAnsiTheme="majorHAnsi" w:cstheme="majorHAnsi"/>
          <w:color w:val="000000" w:themeColor="text1"/>
          <w:sz w:val="24"/>
          <w:szCs w:val="24"/>
        </w:rPr>
        <w:t>le</w:t>
      </w:r>
      <w:r w:rsidR="00252C29" w:rsidRPr="002B501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cantine</w:t>
      </w:r>
      <w:r w:rsidR="004C5662" w:rsidRPr="002B501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possono scegliere se essere in presenza a Milano</w:t>
      </w:r>
      <w:r w:rsidR="007C1B3F" w:rsidRPr="002B501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a Palazzo Bovara</w:t>
      </w:r>
      <w:r w:rsidR="007E3B67" w:rsidRPr="002B501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o collega</w:t>
      </w:r>
      <w:r w:rsidR="006F3A47" w:rsidRPr="002B5016">
        <w:rPr>
          <w:rFonts w:asciiTheme="majorHAnsi" w:hAnsiTheme="majorHAnsi" w:cstheme="majorHAnsi"/>
          <w:color w:val="000000" w:themeColor="text1"/>
          <w:sz w:val="24"/>
          <w:szCs w:val="24"/>
        </w:rPr>
        <w:t>rsi da casa</w:t>
      </w:r>
      <w:r w:rsidRPr="002B501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e stabilire un contatto </w:t>
      </w:r>
      <w:r w:rsidR="00E92C51" w:rsidRPr="002B501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prima, </w:t>
      </w:r>
      <w:r w:rsidRPr="002B501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durante e dopo l’evento con </w:t>
      </w:r>
      <w:r w:rsidR="00050147" w:rsidRPr="002B501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gli operatori coinvolti utilizzando </w:t>
      </w:r>
      <w:r w:rsidRPr="002B5016">
        <w:rPr>
          <w:rFonts w:asciiTheme="majorHAnsi" w:hAnsiTheme="majorHAnsi" w:cstheme="majorHAnsi"/>
          <w:color w:val="000000" w:themeColor="text1"/>
          <w:sz w:val="24"/>
          <w:szCs w:val="24"/>
        </w:rPr>
        <w:t>la piattaforma digitale dedicata.</w:t>
      </w:r>
    </w:p>
    <w:p w14:paraId="387A33A3" w14:textId="77777777" w:rsidR="008B5261" w:rsidRPr="006804E1" w:rsidRDefault="008B5261" w:rsidP="008B5261">
      <w:pPr>
        <w:jc w:val="both"/>
        <w:rPr>
          <w:rFonts w:asciiTheme="majorHAnsi" w:hAnsiTheme="majorHAnsi" w:cstheme="majorHAnsi"/>
          <w:sz w:val="24"/>
          <w:szCs w:val="24"/>
          <w:u w:val="single"/>
        </w:rPr>
      </w:pPr>
      <w:r w:rsidRPr="006804E1">
        <w:rPr>
          <w:rFonts w:asciiTheme="majorHAnsi" w:hAnsiTheme="majorHAnsi" w:cstheme="majorHAnsi"/>
          <w:sz w:val="24"/>
          <w:szCs w:val="24"/>
          <w:u w:val="single"/>
        </w:rPr>
        <w:t>Nota bene: la spedizione dei campioni è a spese della cantina partecipante.</w:t>
      </w:r>
    </w:p>
    <w:p w14:paraId="48154451" w14:textId="001CF3CA" w:rsidR="00E92C51" w:rsidRDefault="00E92C51" w:rsidP="00D75880">
      <w:pPr>
        <w:jc w:val="both"/>
        <w:rPr>
          <w:rFonts w:asciiTheme="majorHAnsi" w:hAnsiTheme="majorHAnsi" w:cstheme="majorHAnsi"/>
          <w:sz w:val="24"/>
          <w:szCs w:val="24"/>
        </w:rPr>
      </w:pPr>
      <w:r w:rsidRPr="002B5016">
        <w:rPr>
          <w:rFonts w:asciiTheme="majorHAnsi" w:hAnsiTheme="majorHAnsi" w:cstheme="majorHAnsi"/>
          <w:color w:val="000000" w:themeColor="text1"/>
          <w:sz w:val="24"/>
          <w:szCs w:val="24"/>
        </w:rPr>
        <w:t>La MWW, attraverso i</w:t>
      </w:r>
      <w:r w:rsidR="00BD5B3D" w:rsidRPr="002B501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loro</w:t>
      </w:r>
      <w:r w:rsidRPr="002B501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partner </w:t>
      </w:r>
      <w:r w:rsidR="004E060D" w:rsidRPr="002B501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specializzati </w:t>
      </w:r>
      <w:r w:rsidR="006232B4" w:rsidRPr="002B5016">
        <w:rPr>
          <w:rFonts w:asciiTheme="majorHAnsi" w:hAnsiTheme="majorHAnsi" w:cstheme="majorHAnsi"/>
          <w:color w:val="000000" w:themeColor="text1"/>
          <w:sz w:val="24"/>
          <w:szCs w:val="24"/>
        </w:rPr>
        <w:t>ed il proprio database</w:t>
      </w:r>
      <w:r w:rsidR="006804E1" w:rsidRPr="002B501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, </w:t>
      </w:r>
      <w:r w:rsidR="006232B4" w:rsidRPr="002B501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provvede ad invitare </w:t>
      </w:r>
      <w:r w:rsidR="006232B4" w:rsidRPr="002B5016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35/40</w:t>
      </w:r>
      <w:r w:rsidR="006232B4" w:rsidRPr="002B501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6232B4" w:rsidRPr="002B5016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operatori</w:t>
      </w:r>
      <w:r w:rsidR="006232B4" w:rsidRPr="002B501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di settore </w:t>
      </w:r>
      <w:r w:rsidR="006232B4" w:rsidRPr="00123056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per ogni locatio</w:t>
      </w:r>
      <w:r w:rsidR="00E176EB" w:rsidRPr="00123056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n</w:t>
      </w:r>
      <w:r w:rsidR="001A0857" w:rsidRPr="002B501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che si dovr</w:t>
      </w:r>
      <w:r w:rsidR="00BD5B3D" w:rsidRPr="002B5016">
        <w:rPr>
          <w:rFonts w:asciiTheme="majorHAnsi" w:hAnsiTheme="majorHAnsi" w:cstheme="majorHAnsi"/>
          <w:color w:val="000000" w:themeColor="text1"/>
          <w:sz w:val="24"/>
          <w:szCs w:val="24"/>
        </w:rPr>
        <w:t>anno</w:t>
      </w:r>
      <w:r w:rsidR="001A0857" w:rsidRPr="002B501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accreditare sulla piattaforma</w:t>
      </w:r>
      <w:r w:rsidR="0027450E" w:rsidRPr="002B501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hyperlink r:id="rId12" w:history="1">
        <w:r w:rsidR="0027450E" w:rsidRPr="00F8533C">
          <w:rPr>
            <w:rStyle w:val="Collegamentoipertestuale"/>
            <w:rFonts w:asciiTheme="majorHAnsi" w:hAnsiTheme="majorHAnsi" w:cstheme="majorHAnsi"/>
            <w:sz w:val="24"/>
            <w:szCs w:val="24"/>
          </w:rPr>
          <w:t>www.digitalwineweek.it</w:t>
        </w:r>
      </w:hyperlink>
    </w:p>
    <w:p w14:paraId="41358813" w14:textId="77777777" w:rsidR="0027450E" w:rsidRDefault="0027450E" w:rsidP="00D75880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93C1759" w14:textId="77777777" w:rsidR="00D65036" w:rsidRDefault="00D65036" w:rsidP="00D75880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27FE71BE" w14:textId="50D5E842" w:rsidR="00C61DCD" w:rsidRPr="006804E1" w:rsidRDefault="00765273" w:rsidP="00D75880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6804E1">
        <w:rPr>
          <w:rFonts w:asciiTheme="majorHAnsi" w:hAnsiTheme="majorHAnsi" w:cstheme="majorHAnsi"/>
          <w:b/>
          <w:bCs/>
          <w:sz w:val="24"/>
          <w:szCs w:val="24"/>
        </w:rPr>
        <w:t xml:space="preserve">OPERATORI </w:t>
      </w:r>
      <w:r w:rsidR="001A4290">
        <w:rPr>
          <w:rFonts w:asciiTheme="majorHAnsi" w:hAnsiTheme="majorHAnsi" w:cstheme="majorHAnsi"/>
          <w:b/>
          <w:bCs/>
          <w:sz w:val="24"/>
          <w:szCs w:val="24"/>
        </w:rPr>
        <w:t xml:space="preserve">PAESI </w:t>
      </w:r>
      <w:r w:rsidR="00C61DCD" w:rsidRPr="006804E1">
        <w:rPr>
          <w:rFonts w:asciiTheme="majorHAnsi" w:hAnsiTheme="majorHAnsi" w:cstheme="majorHAnsi"/>
          <w:b/>
          <w:bCs/>
          <w:sz w:val="24"/>
          <w:szCs w:val="24"/>
        </w:rPr>
        <w:t>ESTER</w:t>
      </w:r>
      <w:r w:rsidR="001A4290">
        <w:rPr>
          <w:rFonts w:asciiTheme="majorHAnsi" w:hAnsiTheme="majorHAnsi" w:cstheme="majorHAnsi"/>
          <w:b/>
          <w:bCs/>
          <w:sz w:val="24"/>
          <w:szCs w:val="24"/>
        </w:rPr>
        <w:t>I</w:t>
      </w:r>
      <w:r w:rsidR="006804E1" w:rsidRPr="006804E1">
        <w:rPr>
          <w:rFonts w:asciiTheme="majorHAnsi" w:hAnsiTheme="majorHAnsi" w:cstheme="majorHAnsi"/>
          <w:b/>
          <w:bCs/>
          <w:sz w:val="24"/>
          <w:szCs w:val="24"/>
        </w:rPr>
        <w:t xml:space="preserve"> partecipanti</w:t>
      </w:r>
      <w:r w:rsidRPr="006804E1"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p w14:paraId="051F6902" w14:textId="0A65D7A2" w:rsidR="004E060D" w:rsidRDefault="00881D62" w:rsidP="004E060D">
      <w:pPr>
        <w:pStyle w:val="Paragrafoelenco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244727">
        <w:rPr>
          <w:rFonts w:asciiTheme="majorHAnsi" w:hAnsiTheme="majorHAnsi" w:cstheme="majorHAnsi"/>
          <w:sz w:val="24"/>
          <w:szCs w:val="24"/>
        </w:rPr>
        <w:t xml:space="preserve">Audience prioritaria: buyers </w:t>
      </w:r>
      <w:proofErr w:type="spellStart"/>
      <w:r w:rsidRPr="00244727">
        <w:rPr>
          <w:rFonts w:asciiTheme="majorHAnsi" w:hAnsiTheme="majorHAnsi" w:cstheme="majorHAnsi"/>
          <w:sz w:val="24"/>
          <w:szCs w:val="24"/>
        </w:rPr>
        <w:t>HoReCa</w:t>
      </w:r>
      <w:proofErr w:type="spellEnd"/>
      <w:r w:rsidRPr="00244727">
        <w:rPr>
          <w:rFonts w:asciiTheme="majorHAnsi" w:hAnsiTheme="majorHAnsi" w:cstheme="majorHAnsi"/>
          <w:sz w:val="24"/>
          <w:szCs w:val="24"/>
        </w:rPr>
        <w:t xml:space="preserve"> e retail, </w:t>
      </w:r>
      <w:r w:rsidR="00244727" w:rsidRPr="00244727">
        <w:rPr>
          <w:rFonts w:asciiTheme="majorHAnsi" w:hAnsiTheme="majorHAnsi" w:cstheme="majorHAnsi"/>
          <w:sz w:val="24"/>
          <w:szCs w:val="24"/>
        </w:rPr>
        <w:t>importatori, distributor</w:t>
      </w:r>
      <w:r w:rsidR="00123056">
        <w:rPr>
          <w:rFonts w:asciiTheme="majorHAnsi" w:hAnsiTheme="majorHAnsi" w:cstheme="majorHAnsi"/>
          <w:sz w:val="24"/>
          <w:szCs w:val="24"/>
        </w:rPr>
        <w:t>i</w:t>
      </w:r>
      <w:r w:rsidR="00244727" w:rsidRPr="00244727">
        <w:rPr>
          <w:rFonts w:asciiTheme="majorHAnsi" w:hAnsiTheme="majorHAnsi" w:cstheme="majorHAnsi"/>
          <w:sz w:val="24"/>
          <w:szCs w:val="24"/>
        </w:rPr>
        <w:t>, responsabili Fo</w:t>
      </w:r>
      <w:r w:rsidR="00515C1F">
        <w:rPr>
          <w:rFonts w:asciiTheme="majorHAnsi" w:hAnsiTheme="majorHAnsi" w:cstheme="majorHAnsi"/>
          <w:sz w:val="24"/>
          <w:szCs w:val="24"/>
        </w:rPr>
        <w:t>o</w:t>
      </w:r>
      <w:r w:rsidR="00244727">
        <w:rPr>
          <w:rFonts w:asciiTheme="majorHAnsi" w:hAnsiTheme="majorHAnsi" w:cstheme="majorHAnsi"/>
          <w:sz w:val="24"/>
          <w:szCs w:val="24"/>
        </w:rPr>
        <w:t>d</w:t>
      </w:r>
      <w:r w:rsidR="00515C1F">
        <w:rPr>
          <w:rFonts w:asciiTheme="majorHAnsi" w:hAnsiTheme="majorHAnsi" w:cstheme="majorHAnsi"/>
          <w:sz w:val="24"/>
          <w:szCs w:val="24"/>
        </w:rPr>
        <w:t xml:space="preserve"> </w:t>
      </w:r>
      <w:r w:rsidR="00244727">
        <w:rPr>
          <w:rFonts w:asciiTheme="majorHAnsi" w:hAnsiTheme="majorHAnsi" w:cstheme="majorHAnsi"/>
          <w:sz w:val="24"/>
          <w:szCs w:val="24"/>
        </w:rPr>
        <w:t>&amp;</w:t>
      </w:r>
      <w:r w:rsidR="00515C1F">
        <w:rPr>
          <w:rFonts w:asciiTheme="majorHAnsi" w:hAnsiTheme="majorHAnsi" w:cstheme="majorHAnsi"/>
          <w:sz w:val="24"/>
          <w:szCs w:val="24"/>
        </w:rPr>
        <w:t xml:space="preserve"> </w:t>
      </w:r>
      <w:r w:rsidR="00244727">
        <w:rPr>
          <w:rFonts w:asciiTheme="majorHAnsi" w:hAnsiTheme="majorHAnsi" w:cstheme="majorHAnsi"/>
          <w:sz w:val="24"/>
          <w:szCs w:val="24"/>
        </w:rPr>
        <w:t>Beverage, sommelier</w:t>
      </w:r>
      <w:r w:rsidR="00515C1F">
        <w:rPr>
          <w:rFonts w:asciiTheme="majorHAnsi" w:hAnsiTheme="majorHAnsi" w:cstheme="majorHAnsi"/>
          <w:sz w:val="24"/>
          <w:szCs w:val="24"/>
        </w:rPr>
        <w:t xml:space="preserve">; </w:t>
      </w:r>
    </w:p>
    <w:p w14:paraId="6B11DA1B" w14:textId="77777777" w:rsidR="004B39E0" w:rsidRDefault="00515C1F" w:rsidP="004E060D">
      <w:pPr>
        <w:pStyle w:val="Paragrafoelenco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Eventuali integrazioni</w:t>
      </w:r>
      <w:r w:rsidR="003164A0">
        <w:rPr>
          <w:rFonts w:asciiTheme="majorHAnsi" w:hAnsiTheme="majorHAnsi" w:cstheme="majorHAnsi"/>
          <w:sz w:val="24"/>
          <w:szCs w:val="24"/>
        </w:rPr>
        <w:t xml:space="preserve">: stampa e media di settore. </w:t>
      </w:r>
    </w:p>
    <w:p w14:paraId="20B9B893" w14:textId="1403A65C" w:rsidR="00515C1F" w:rsidRDefault="003164A0" w:rsidP="004E060D">
      <w:pPr>
        <w:pStyle w:val="Paragrafoelenco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Le cantine possono anche segnalare alla MWW</w:t>
      </w:r>
      <w:r w:rsidR="009B172A">
        <w:rPr>
          <w:rFonts w:asciiTheme="majorHAnsi" w:hAnsiTheme="majorHAnsi" w:cstheme="majorHAnsi"/>
          <w:sz w:val="24"/>
          <w:szCs w:val="24"/>
        </w:rPr>
        <w:t xml:space="preserve"> persone/clienti da invitare.</w:t>
      </w:r>
    </w:p>
    <w:p w14:paraId="20D47FE7" w14:textId="149FC9DF" w:rsidR="00765273" w:rsidRDefault="00765273" w:rsidP="00765273">
      <w:pPr>
        <w:jc w:val="both"/>
        <w:rPr>
          <w:rFonts w:asciiTheme="majorHAnsi" w:hAnsiTheme="majorHAnsi" w:cstheme="majorHAnsi"/>
          <w:sz w:val="24"/>
          <w:szCs w:val="24"/>
        </w:rPr>
      </w:pPr>
      <w:r w:rsidRPr="006804E1">
        <w:rPr>
          <w:rFonts w:asciiTheme="majorHAnsi" w:hAnsiTheme="majorHAnsi" w:cstheme="majorHAnsi"/>
          <w:b/>
          <w:bCs/>
          <w:sz w:val="24"/>
          <w:szCs w:val="24"/>
        </w:rPr>
        <w:t>OPERATORI ITALIA</w:t>
      </w:r>
      <w:r w:rsidR="006804E1" w:rsidRPr="006804E1">
        <w:rPr>
          <w:rFonts w:asciiTheme="majorHAnsi" w:hAnsiTheme="majorHAnsi" w:cstheme="majorHAnsi"/>
          <w:b/>
          <w:bCs/>
          <w:sz w:val="24"/>
          <w:szCs w:val="24"/>
        </w:rPr>
        <w:t xml:space="preserve"> partecipanti</w:t>
      </w:r>
      <w:r>
        <w:rPr>
          <w:rFonts w:asciiTheme="majorHAnsi" w:hAnsiTheme="majorHAnsi" w:cstheme="majorHAnsi"/>
          <w:sz w:val="24"/>
          <w:szCs w:val="24"/>
        </w:rPr>
        <w:t xml:space="preserve">: </w:t>
      </w:r>
    </w:p>
    <w:p w14:paraId="1612A283" w14:textId="77777777" w:rsidR="00E745D5" w:rsidRDefault="00E745D5" w:rsidP="00E745D5">
      <w:pPr>
        <w:pStyle w:val="Paragrafoelenco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Buyers </w:t>
      </w:r>
      <w:proofErr w:type="spellStart"/>
      <w:r>
        <w:rPr>
          <w:rFonts w:asciiTheme="majorHAnsi" w:hAnsiTheme="majorHAnsi" w:cstheme="majorHAnsi"/>
          <w:sz w:val="24"/>
          <w:szCs w:val="24"/>
        </w:rPr>
        <w:t>HoReCa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e retail</w:t>
      </w:r>
    </w:p>
    <w:p w14:paraId="42D73B89" w14:textId="4EE7F55C" w:rsidR="00E745D5" w:rsidRDefault="00E745D5" w:rsidP="00E745D5">
      <w:pPr>
        <w:pStyle w:val="Paragrafoelenco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Stampa </w:t>
      </w:r>
      <w:r w:rsidR="00C57E81">
        <w:rPr>
          <w:rFonts w:asciiTheme="majorHAnsi" w:hAnsiTheme="majorHAnsi" w:cstheme="majorHAnsi"/>
          <w:sz w:val="24"/>
          <w:szCs w:val="24"/>
        </w:rPr>
        <w:t>nazionale ed internazionale</w:t>
      </w:r>
    </w:p>
    <w:p w14:paraId="7F936CA3" w14:textId="7BDDD9BD" w:rsidR="00C57E81" w:rsidRPr="00F9503A" w:rsidRDefault="00C57E81" w:rsidP="00F9503A">
      <w:pPr>
        <w:pStyle w:val="Paragrafoelenco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Importatori</w:t>
      </w:r>
      <w:r w:rsidR="00F9503A">
        <w:rPr>
          <w:rFonts w:asciiTheme="majorHAnsi" w:hAnsiTheme="majorHAnsi" w:cstheme="majorHAnsi"/>
          <w:sz w:val="24"/>
          <w:szCs w:val="24"/>
        </w:rPr>
        <w:t xml:space="preserve"> e </w:t>
      </w:r>
      <w:r w:rsidRPr="00F9503A">
        <w:rPr>
          <w:rFonts w:asciiTheme="majorHAnsi" w:hAnsiTheme="majorHAnsi" w:cstheme="majorHAnsi"/>
          <w:sz w:val="24"/>
          <w:szCs w:val="24"/>
        </w:rPr>
        <w:t>Distributori</w:t>
      </w:r>
    </w:p>
    <w:p w14:paraId="474B1086" w14:textId="77777777" w:rsidR="00C57E81" w:rsidRPr="00F9503A" w:rsidRDefault="00C57E81" w:rsidP="00F9503A">
      <w:pPr>
        <w:pStyle w:val="Paragrafoelenco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Responsabili Food &amp; Beverage</w:t>
      </w:r>
      <w:r w:rsidR="00F9503A">
        <w:rPr>
          <w:rFonts w:asciiTheme="majorHAnsi" w:hAnsiTheme="majorHAnsi" w:cstheme="majorHAnsi"/>
          <w:sz w:val="24"/>
          <w:szCs w:val="24"/>
        </w:rPr>
        <w:t xml:space="preserve"> e </w:t>
      </w:r>
      <w:r w:rsidR="008931DF" w:rsidRPr="00F9503A">
        <w:rPr>
          <w:rFonts w:asciiTheme="majorHAnsi" w:hAnsiTheme="majorHAnsi" w:cstheme="majorHAnsi"/>
          <w:sz w:val="24"/>
          <w:szCs w:val="24"/>
        </w:rPr>
        <w:t>Sommelier</w:t>
      </w:r>
    </w:p>
    <w:p w14:paraId="76B0992D" w14:textId="6FE04CF1" w:rsidR="004E060D" w:rsidRDefault="00CE6C9E" w:rsidP="00D75880">
      <w:pPr>
        <w:pStyle w:val="Paragrafoelenco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Eventuali ospiti istituzionali</w:t>
      </w:r>
    </w:p>
    <w:p w14:paraId="24446209" w14:textId="5BC9B3FB" w:rsidR="007C5BEA" w:rsidRPr="0027450E" w:rsidRDefault="007C5BEA" w:rsidP="007C5BEA">
      <w:pPr>
        <w:pStyle w:val="Paragrafoelenco"/>
        <w:jc w:val="both"/>
        <w:rPr>
          <w:rFonts w:asciiTheme="majorHAnsi" w:hAnsiTheme="majorHAnsi" w:cstheme="majorHAnsi"/>
          <w:sz w:val="24"/>
          <w:szCs w:val="24"/>
        </w:rPr>
      </w:pPr>
    </w:p>
    <w:p w14:paraId="2E40696F" w14:textId="7819A32F" w:rsidR="0082412D" w:rsidRDefault="008B6096" w:rsidP="0082412D">
      <w:pPr>
        <w:jc w:val="center"/>
        <w:rPr>
          <w:rFonts w:asciiTheme="majorHAnsi" w:hAnsiTheme="majorHAnsi" w:cstheme="majorHAnsi"/>
          <w:i/>
          <w:iCs/>
          <w:sz w:val="28"/>
          <w:szCs w:val="28"/>
        </w:rPr>
      </w:pPr>
      <w:r w:rsidRPr="0082412D">
        <w:rPr>
          <w:rFonts w:asciiTheme="majorHAnsi" w:hAnsiTheme="majorHAnsi" w:cstheme="majorHAnsi"/>
          <w:b/>
          <w:bCs/>
          <w:sz w:val="28"/>
          <w:szCs w:val="28"/>
        </w:rPr>
        <w:t>IMPORTANTE</w:t>
      </w:r>
      <w:r w:rsidRPr="0082412D">
        <w:rPr>
          <w:rFonts w:asciiTheme="majorHAnsi" w:hAnsiTheme="majorHAnsi" w:cstheme="majorHAnsi"/>
          <w:sz w:val="28"/>
          <w:szCs w:val="28"/>
        </w:rPr>
        <w:t>:</w:t>
      </w:r>
    </w:p>
    <w:p w14:paraId="1C41BBBC" w14:textId="1F15284B" w:rsidR="00544A83" w:rsidRPr="0082412D" w:rsidRDefault="002A5FA7" w:rsidP="00D75880">
      <w:pPr>
        <w:jc w:val="both"/>
        <w:rPr>
          <w:rFonts w:asciiTheme="majorHAnsi" w:hAnsiTheme="majorHAnsi" w:cstheme="majorHAnsi"/>
          <w:i/>
          <w:iCs/>
          <w:sz w:val="28"/>
          <w:szCs w:val="28"/>
        </w:rPr>
      </w:pPr>
      <w:r w:rsidRPr="0082412D">
        <w:rPr>
          <w:rFonts w:asciiTheme="majorHAnsi" w:hAnsiTheme="majorHAnsi" w:cstheme="majorHAnsi"/>
          <w:i/>
          <w:iCs/>
          <w:sz w:val="28"/>
          <w:szCs w:val="28"/>
        </w:rPr>
        <w:t xml:space="preserve">Per motivi legati ai vincoli dei progetti approvati nell’ambito delle misure di promozione nei piani OCM VINO, le </w:t>
      </w:r>
      <w:r w:rsidR="00B367B7" w:rsidRPr="0082412D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masterclass </w:t>
      </w:r>
      <w:r w:rsidR="00B367B7" w:rsidRPr="0082412D">
        <w:rPr>
          <w:rFonts w:asciiTheme="majorHAnsi" w:hAnsiTheme="majorHAnsi" w:cstheme="majorHAnsi"/>
          <w:i/>
          <w:iCs/>
          <w:sz w:val="28"/>
          <w:szCs w:val="28"/>
        </w:rPr>
        <w:t xml:space="preserve">rivolte al mercato del </w:t>
      </w:r>
      <w:r w:rsidR="00B367B7" w:rsidRPr="0082412D">
        <w:rPr>
          <w:rFonts w:asciiTheme="majorHAnsi" w:hAnsiTheme="majorHAnsi" w:cstheme="majorHAnsi"/>
          <w:b/>
          <w:bCs/>
          <w:i/>
          <w:iCs/>
          <w:sz w:val="28"/>
          <w:szCs w:val="28"/>
        </w:rPr>
        <w:t>REGNO UNITO</w:t>
      </w:r>
      <w:r w:rsidR="00B367B7" w:rsidRPr="0082412D"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  <w:r w:rsidR="00F46171" w:rsidRPr="0082412D">
        <w:rPr>
          <w:rFonts w:asciiTheme="majorHAnsi" w:hAnsiTheme="majorHAnsi" w:cstheme="majorHAnsi"/>
          <w:i/>
          <w:iCs/>
          <w:sz w:val="28"/>
          <w:szCs w:val="28"/>
        </w:rPr>
        <w:t xml:space="preserve">e del </w:t>
      </w:r>
      <w:r w:rsidR="00F46171" w:rsidRPr="0082412D">
        <w:rPr>
          <w:rFonts w:asciiTheme="majorHAnsi" w:hAnsiTheme="majorHAnsi" w:cstheme="majorHAnsi"/>
          <w:b/>
          <w:bCs/>
          <w:i/>
          <w:iCs/>
          <w:sz w:val="28"/>
          <w:szCs w:val="28"/>
        </w:rPr>
        <w:t>CANADA</w:t>
      </w:r>
      <w:r w:rsidR="00F46171" w:rsidRPr="0082412D"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  <w:r w:rsidR="00B367B7" w:rsidRPr="0082412D">
        <w:rPr>
          <w:rFonts w:asciiTheme="majorHAnsi" w:hAnsiTheme="majorHAnsi" w:cstheme="majorHAnsi"/>
          <w:i/>
          <w:iCs/>
          <w:sz w:val="28"/>
          <w:szCs w:val="28"/>
        </w:rPr>
        <w:t xml:space="preserve">sono riservate esclusivamente alle </w:t>
      </w:r>
      <w:r w:rsidR="005F1558" w:rsidRPr="0082412D">
        <w:rPr>
          <w:rFonts w:asciiTheme="majorHAnsi" w:hAnsiTheme="majorHAnsi" w:cstheme="majorHAnsi"/>
          <w:i/>
          <w:iCs/>
          <w:sz w:val="28"/>
          <w:szCs w:val="28"/>
        </w:rPr>
        <w:t xml:space="preserve">cantine della </w:t>
      </w:r>
      <w:r w:rsidR="005F1558" w:rsidRPr="0082412D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TOSCANA </w:t>
      </w:r>
      <w:r w:rsidR="005F1558" w:rsidRPr="0082412D">
        <w:rPr>
          <w:rFonts w:asciiTheme="majorHAnsi" w:hAnsiTheme="majorHAnsi" w:cstheme="majorHAnsi"/>
          <w:i/>
          <w:iCs/>
          <w:sz w:val="28"/>
          <w:szCs w:val="28"/>
        </w:rPr>
        <w:t xml:space="preserve">mentre quelle rivolte </w:t>
      </w:r>
      <w:r w:rsidR="00F46171" w:rsidRPr="0082412D">
        <w:rPr>
          <w:rFonts w:asciiTheme="majorHAnsi" w:hAnsiTheme="majorHAnsi" w:cstheme="majorHAnsi"/>
          <w:i/>
          <w:iCs/>
          <w:sz w:val="28"/>
          <w:szCs w:val="28"/>
        </w:rPr>
        <w:t>a</w:t>
      </w:r>
      <w:r w:rsidR="006E51A5" w:rsidRPr="0082412D">
        <w:rPr>
          <w:rFonts w:asciiTheme="majorHAnsi" w:hAnsiTheme="majorHAnsi" w:cstheme="majorHAnsi"/>
          <w:i/>
          <w:iCs/>
          <w:sz w:val="28"/>
          <w:szCs w:val="28"/>
        </w:rPr>
        <w:t xml:space="preserve">l </w:t>
      </w:r>
      <w:r w:rsidR="006E51A5" w:rsidRPr="0082412D">
        <w:rPr>
          <w:rFonts w:asciiTheme="majorHAnsi" w:hAnsiTheme="majorHAnsi" w:cstheme="majorHAnsi"/>
          <w:b/>
          <w:bCs/>
          <w:i/>
          <w:iCs/>
          <w:color w:val="0070C0"/>
          <w:sz w:val="28"/>
          <w:szCs w:val="28"/>
        </w:rPr>
        <w:t xml:space="preserve">GIAPPONE </w:t>
      </w:r>
      <w:r w:rsidR="006E51A5" w:rsidRPr="0082412D">
        <w:rPr>
          <w:rFonts w:asciiTheme="majorHAnsi" w:hAnsiTheme="majorHAnsi" w:cstheme="majorHAnsi"/>
          <w:i/>
          <w:iCs/>
          <w:sz w:val="28"/>
          <w:szCs w:val="28"/>
        </w:rPr>
        <w:t xml:space="preserve">ed agli </w:t>
      </w:r>
      <w:r w:rsidR="006E51A5" w:rsidRPr="0082412D">
        <w:rPr>
          <w:rFonts w:asciiTheme="majorHAnsi" w:hAnsiTheme="majorHAnsi" w:cstheme="majorHAnsi"/>
          <w:b/>
          <w:bCs/>
          <w:i/>
          <w:iCs/>
          <w:color w:val="0070C0"/>
          <w:sz w:val="28"/>
          <w:szCs w:val="28"/>
        </w:rPr>
        <w:t>USA</w:t>
      </w:r>
      <w:r w:rsidR="006E51A5" w:rsidRPr="0082412D"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  <w:r w:rsidR="003E2867">
        <w:rPr>
          <w:rFonts w:asciiTheme="majorHAnsi" w:hAnsiTheme="majorHAnsi" w:cstheme="majorHAnsi"/>
          <w:i/>
          <w:iCs/>
          <w:color w:val="000000" w:themeColor="text1"/>
          <w:sz w:val="28"/>
          <w:szCs w:val="28"/>
          <w:u w:val="single"/>
        </w:rPr>
        <w:t>non incl</w:t>
      </w:r>
      <w:r w:rsidR="00D51CAA" w:rsidRPr="0082412D">
        <w:rPr>
          <w:rFonts w:asciiTheme="majorHAnsi" w:hAnsiTheme="majorHAnsi" w:cstheme="majorHAnsi"/>
          <w:i/>
          <w:iCs/>
          <w:color w:val="000000" w:themeColor="text1"/>
          <w:sz w:val="28"/>
          <w:szCs w:val="28"/>
          <w:u w:val="single"/>
        </w:rPr>
        <w:t>udono</w:t>
      </w:r>
      <w:r w:rsidR="00D51CAA" w:rsidRPr="0082412D">
        <w:rPr>
          <w:rFonts w:asciiTheme="majorHAnsi" w:hAnsiTheme="majorHAnsi" w:cstheme="majorHAnsi"/>
          <w:i/>
          <w:iCs/>
          <w:color w:val="000000" w:themeColor="text1"/>
          <w:sz w:val="28"/>
          <w:szCs w:val="28"/>
        </w:rPr>
        <w:t xml:space="preserve"> </w:t>
      </w:r>
      <w:r w:rsidR="00D51CAA" w:rsidRPr="0082412D">
        <w:rPr>
          <w:rFonts w:asciiTheme="majorHAnsi" w:hAnsiTheme="majorHAnsi" w:cstheme="majorHAnsi"/>
          <w:i/>
          <w:iCs/>
          <w:sz w:val="28"/>
          <w:szCs w:val="28"/>
        </w:rPr>
        <w:t xml:space="preserve">i produttori provenienti dalle </w:t>
      </w:r>
      <w:r w:rsidR="00D51CAA" w:rsidRPr="0082412D">
        <w:rPr>
          <w:rFonts w:asciiTheme="majorHAnsi" w:hAnsiTheme="majorHAnsi" w:cstheme="majorHAnsi"/>
          <w:b/>
          <w:bCs/>
          <w:i/>
          <w:iCs/>
          <w:color w:val="000000" w:themeColor="text1"/>
          <w:sz w:val="28"/>
          <w:szCs w:val="28"/>
        </w:rPr>
        <w:t xml:space="preserve">Marche, Toscana, </w:t>
      </w:r>
      <w:r w:rsidR="00C43BD3" w:rsidRPr="0082412D">
        <w:rPr>
          <w:rFonts w:asciiTheme="majorHAnsi" w:hAnsiTheme="majorHAnsi" w:cstheme="majorHAnsi"/>
          <w:b/>
          <w:bCs/>
          <w:i/>
          <w:iCs/>
          <w:color w:val="000000" w:themeColor="text1"/>
          <w:sz w:val="28"/>
          <w:szCs w:val="28"/>
        </w:rPr>
        <w:t>Basilicata, Sardegna, le provincie autonome di Bolzano e Trento.</w:t>
      </w:r>
      <w:r w:rsidR="00C43BD3" w:rsidRPr="0082412D">
        <w:rPr>
          <w:rFonts w:asciiTheme="majorHAnsi" w:hAnsiTheme="majorHAnsi" w:cstheme="majorHAnsi"/>
          <w:i/>
          <w:iCs/>
          <w:color w:val="000000" w:themeColor="text1"/>
          <w:sz w:val="28"/>
          <w:szCs w:val="28"/>
        </w:rPr>
        <w:t xml:space="preserve"> </w:t>
      </w:r>
      <w:r w:rsidR="00C43BD3" w:rsidRPr="0082412D">
        <w:rPr>
          <w:rFonts w:asciiTheme="majorHAnsi" w:hAnsiTheme="majorHAnsi" w:cstheme="majorHAnsi"/>
          <w:b/>
          <w:bCs/>
          <w:i/>
          <w:iCs/>
          <w:color w:val="0070C0"/>
          <w:sz w:val="28"/>
          <w:szCs w:val="28"/>
        </w:rPr>
        <w:t>Tutte le altre regioni possono partecipare.</w:t>
      </w:r>
    </w:p>
    <w:p w14:paraId="109E21F0" w14:textId="77777777" w:rsidR="0082412D" w:rsidRDefault="0082412D" w:rsidP="00D75880">
      <w:pPr>
        <w:jc w:val="both"/>
        <w:rPr>
          <w:rFonts w:asciiTheme="majorHAnsi" w:hAnsiTheme="majorHAnsi" w:cstheme="majorHAnsi"/>
          <w:i/>
          <w:iCs/>
          <w:sz w:val="24"/>
          <w:szCs w:val="24"/>
        </w:rPr>
      </w:pPr>
    </w:p>
    <w:p w14:paraId="6705937E" w14:textId="4BF54AC1" w:rsidR="000A6450" w:rsidRPr="006804E1" w:rsidRDefault="00B80B90" w:rsidP="00D75880">
      <w:pPr>
        <w:jc w:val="both"/>
        <w:rPr>
          <w:rFonts w:asciiTheme="majorHAnsi" w:hAnsiTheme="majorHAnsi" w:cstheme="majorHAnsi"/>
          <w:sz w:val="24"/>
          <w:szCs w:val="24"/>
        </w:rPr>
      </w:pPr>
      <w:r w:rsidRPr="006804E1">
        <w:rPr>
          <w:rFonts w:asciiTheme="majorHAnsi" w:hAnsiTheme="majorHAnsi" w:cstheme="majorHAnsi"/>
          <w:sz w:val="24"/>
          <w:szCs w:val="24"/>
        </w:rPr>
        <w:t xml:space="preserve">Confagricoltura avrà a disposizione un membro </w:t>
      </w:r>
      <w:r w:rsidR="006804E1" w:rsidRPr="006804E1">
        <w:rPr>
          <w:rFonts w:asciiTheme="majorHAnsi" w:hAnsiTheme="majorHAnsi" w:cstheme="majorHAnsi"/>
          <w:sz w:val="24"/>
          <w:szCs w:val="24"/>
        </w:rPr>
        <w:t>dello staff</w:t>
      </w:r>
      <w:r w:rsidRPr="006804E1">
        <w:rPr>
          <w:rFonts w:asciiTheme="majorHAnsi" w:hAnsiTheme="majorHAnsi" w:cstheme="majorHAnsi"/>
          <w:sz w:val="24"/>
          <w:szCs w:val="24"/>
        </w:rPr>
        <w:t xml:space="preserve"> di Milano Wine Week per i dettagli dell</w:t>
      </w:r>
      <w:r w:rsidR="006804E1" w:rsidRPr="006804E1">
        <w:rPr>
          <w:rFonts w:asciiTheme="majorHAnsi" w:hAnsiTheme="majorHAnsi" w:cstheme="majorHAnsi"/>
          <w:sz w:val="24"/>
          <w:szCs w:val="24"/>
        </w:rPr>
        <w:t>e</w:t>
      </w:r>
      <w:r w:rsidRPr="006804E1">
        <w:rPr>
          <w:rFonts w:asciiTheme="majorHAnsi" w:hAnsiTheme="majorHAnsi" w:cstheme="majorHAnsi"/>
          <w:sz w:val="24"/>
          <w:szCs w:val="24"/>
        </w:rPr>
        <w:t xml:space="preserve"> masterclass e l’organizzazione della logistica dei vini</w:t>
      </w:r>
      <w:r w:rsidR="00BA0F65" w:rsidRPr="006804E1">
        <w:rPr>
          <w:rFonts w:asciiTheme="majorHAnsi" w:hAnsiTheme="majorHAnsi" w:cstheme="majorHAnsi"/>
          <w:sz w:val="24"/>
          <w:szCs w:val="24"/>
        </w:rPr>
        <w:t xml:space="preserve">. Sarà nostra cura fornire tutti i </w:t>
      </w:r>
      <w:r w:rsidR="00F43666" w:rsidRPr="006804E1">
        <w:rPr>
          <w:rFonts w:asciiTheme="majorHAnsi" w:hAnsiTheme="majorHAnsi" w:cstheme="majorHAnsi"/>
          <w:sz w:val="24"/>
          <w:szCs w:val="24"/>
        </w:rPr>
        <w:t>particolari</w:t>
      </w:r>
      <w:r w:rsidR="004404E3" w:rsidRPr="006804E1">
        <w:rPr>
          <w:rFonts w:asciiTheme="majorHAnsi" w:hAnsiTheme="majorHAnsi" w:cstheme="majorHAnsi"/>
          <w:sz w:val="24"/>
          <w:szCs w:val="24"/>
        </w:rPr>
        <w:t xml:space="preserve"> </w:t>
      </w:r>
      <w:r w:rsidR="00BA0F65" w:rsidRPr="006804E1">
        <w:rPr>
          <w:rFonts w:asciiTheme="majorHAnsi" w:hAnsiTheme="majorHAnsi" w:cstheme="majorHAnsi"/>
          <w:sz w:val="24"/>
          <w:szCs w:val="24"/>
        </w:rPr>
        <w:t xml:space="preserve">organizzativi alle aziende </w:t>
      </w:r>
      <w:r w:rsidR="007E6527" w:rsidRPr="006804E1">
        <w:rPr>
          <w:rFonts w:asciiTheme="majorHAnsi" w:hAnsiTheme="majorHAnsi" w:cstheme="majorHAnsi"/>
          <w:sz w:val="24"/>
          <w:szCs w:val="24"/>
        </w:rPr>
        <w:t xml:space="preserve">che si iscriveranno. </w:t>
      </w:r>
    </w:p>
    <w:p w14:paraId="1821B885" w14:textId="198B051D" w:rsidR="006804E1" w:rsidRDefault="00B80B90" w:rsidP="00D75880">
      <w:pPr>
        <w:jc w:val="both"/>
        <w:rPr>
          <w:rFonts w:asciiTheme="majorHAnsi" w:hAnsiTheme="majorHAnsi" w:cstheme="majorHAnsi"/>
          <w:sz w:val="24"/>
          <w:szCs w:val="24"/>
        </w:rPr>
      </w:pPr>
      <w:r w:rsidRPr="00B850A3">
        <w:rPr>
          <w:rFonts w:asciiTheme="majorHAnsi" w:hAnsiTheme="majorHAnsi" w:cstheme="majorHAnsi"/>
          <w:sz w:val="24"/>
          <w:szCs w:val="24"/>
        </w:rPr>
        <w:t>La presenza</w:t>
      </w:r>
      <w:r w:rsidR="00AB676E" w:rsidRPr="00B850A3">
        <w:rPr>
          <w:rFonts w:asciiTheme="majorHAnsi" w:hAnsiTheme="majorHAnsi" w:cstheme="majorHAnsi"/>
          <w:sz w:val="24"/>
          <w:szCs w:val="24"/>
        </w:rPr>
        <w:t xml:space="preserve"> di Confagricoltura</w:t>
      </w:r>
      <w:r w:rsidRPr="00B850A3">
        <w:rPr>
          <w:rFonts w:asciiTheme="majorHAnsi" w:hAnsiTheme="majorHAnsi" w:cstheme="majorHAnsi"/>
          <w:sz w:val="24"/>
          <w:szCs w:val="24"/>
        </w:rPr>
        <w:t xml:space="preserve"> non si limiterà solo alla partecipazione delle aziende alle masterclass, </w:t>
      </w:r>
      <w:r w:rsidR="006B1198" w:rsidRPr="00B850A3">
        <w:rPr>
          <w:rFonts w:asciiTheme="majorHAnsi" w:hAnsiTheme="majorHAnsi" w:cstheme="majorHAnsi"/>
          <w:sz w:val="24"/>
          <w:szCs w:val="24"/>
        </w:rPr>
        <w:t>bensì a</w:t>
      </w:r>
      <w:r w:rsidR="006804E1">
        <w:rPr>
          <w:rFonts w:asciiTheme="majorHAnsi" w:hAnsiTheme="majorHAnsi" w:cstheme="majorHAnsi"/>
          <w:sz w:val="24"/>
          <w:szCs w:val="24"/>
        </w:rPr>
        <w:t xml:space="preserve"> due</w:t>
      </w:r>
      <w:r w:rsidRPr="00B850A3">
        <w:rPr>
          <w:rFonts w:asciiTheme="majorHAnsi" w:hAnsiTheme="majorHAnsi" w:cstheme="majorHAnsi"/>
          <w:sz w:val="24"/>
          <w:szCs w:val="24"/>
        </w:rPr>
        <w:t xml:space="preserve"> momenti di </w:t>
      </w:r>
      <w:r w:rsidR="006804E1">
        <w:rPr>
          <w:rFonts w:asciiTheme="majorHAnsi" w:hAnsiTheme="majorHAnsi" w:cstheme="majorHAnsi"/>
          <w:sz w:val="24"/>
          <w:szCs w:val="24"/>
        </w:rPr>
        <w:t xml:space="preserve">importante </w:t>
      </w:r>
      <w:r w:rsidRPr="00B850A3">
        <w:rPr>
          <w:rFonts w:asciiTheme="majorHAnsi" w:hAnsiTheme="majorHAnsi" w:cstheme="majorHAnsi"/>
          <w:sz w:val="24"/>
          <w:szCs w:val="24"/>
        </w:rPr>
        <w:t xml:space="preserve">visibilità </w:t>
      </w:r>
      <w:r w:rsidR="000E7CAA">
        <w:rPr>
          <w:rFonts w:asciiTheme="majorHAnsi" w:hAnsiTheme="majorHAnsi" w:cstheme="majorHAnsi"/>
          <w:sz w:val="24"/>
          <w:szCs w:val="24"/>
        </w:rPr>
        <w:t>esclusiva</w:t>
      </w:r>
      <w:r w:rsidRPr="00B850A3">
        <w:rPr>
          <w:rFonts w:asciiTheme="majorHAnsi" w:hAnsiTheme="majorHAnsi" w:cstheme="majorHAnsi"/>
          <w:sz w:val="24"/>
          <w:szCs w:val="24"/>
        </w:rPr>
        <w:t xml:space="preserve"> quali:</w:t>
      </w:r>
    </w:p>
    <w:p w14:paraId="7611D88B" w14:textId="0DD8B13A" w:rsidR="006804E1" w:rsidRPr="008B5261" w:rsidRDefault="00FE1C24" w:rsidP="00D75880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8B5261">
        <w:rPr>
          <w:rFonts w:asciiTheme="majorHAnsi" w:hAnsiTheme="majorHAnsi" w:cstheme="majorHAnsi"/>
          <w:b/>
          <w:bCs/>
          <w:sz w:val="24"/>
          <w:szCs w:val="24"/>
        </w:rPr>
        <w:t>EVENTO SPECIALE</w:t>
      </w:r>
      <w:r w:rsidR="005B3C62" w:rsidRPr="008B5261">
        <w:rPr>
          <w:rFonts w:asciiTheme="majorHAnsi" w:hAnsiTheme="majorHAnsi" w:cstheme="majorHAnsi"/>
          <w:b/>
          <w:bCs/>
          <w:sz w:val="24"/>
          <w:szCs w:val="24"/>
        </w:rPr>
        <w:t>@</w:t>
      </w:r>
      <w:r w:rsidRPr="008B5261">
        <w:rPr>
          <w:rFonts w:asciiTheme="majorHAnsi" w:hAnsiTheme="majorHAnsi" w:cstheme="majorHAnsi"/>
          <w:b/>
          <w:bCs/>
          <w:sz w:val="24"/>
          <w:szCs w:val="24"/>
        </w:rPr>
        <w:t>PALAZZO BOVARA</w:t>
      </w:r>
      <w:r w:rsidR="00F05D8D" w:rsidRPr="008B5261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79415F" w:rsidRPr="008B5261">
        <w:rPr>
          <w:rFonts w:asciiTheme="majorHAnsi" w:hAnsiTheme="majorHAnsi" w:cstheme="majorHAnsi"/>
          <w:b/>
          <w:bCs/>
          <w:sz w:val="24"/>
          <w:szCs w:val="24"/>
        </w:rPr>
        <w:t>il 9 ottobre 2022 dalle 18.00 alle 21.00</w:t>
      </w:r>
      <w:r w:rsidR="007D131D" w:rsidRPr="008B5261">
        <w:rPr>
          <w:rFonts w:asciiTheme="majorHAnsi" w:hAnsiTheme="majorHAnsi" w:cstheme="majorHAnsi"/>
          <w:b/>
          <w:bCs/>
          <w:sz w:val="24"/>
          <w:szCs w:val="24"/>
        </w:rPr>
        <w:t>.</w:t>
      </w:r>
    </w:p>
    <w:p w14:paraId="77037EA7" w14:textId="67879A8C" w:rsidR="00CB082B" w:rsidRPr="0079415F" w:rsidRDefault="00CB082B" w:rsidP="00D75880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L’evento</w:t>
      </w:r>
      <w:r w:rsidR="007C03E7">
        <w:rPr>
          <w:rFonts w:asciiTheme="majorHAnsi" w:hAnsiTheme="majorHAnsi" w:cstheme="majorHAnsi"/>
          <w:sz w:val="24"/>
          <w:szCs w:val="24"/>
        </w:rPr>
        <w:t xml:space="preserve">, aperto </w:t>
      </w:r>
      <w:r w:rsidR="004855D5">
        <w:rPr>
          <w:rFonts w:asciiTheme="majorHAnsi" w:hAnsiTheme="majorHAnsi" w:cstheme="majorHAnsi"/>
          <w:sz w:val="24"/>
          <w:szCs w:val="24"/>
        </w:rPr>
        <w:t>a</w:t>
      </w:r>
      <w:r w:rsidR="00B67BA0">
        <w:rPr>
          <w:rFonts w:asciiTheme="majorHAnsi" w:hAnsiTheme="majorHAnsi" w:cstheme="majorHAnsi"/>
          <w:sz w:val="24"/>
          <w:szCs w:val="24"/>
        </w:rPr>
        <w:t xml:space="preserve">d un </w:t>
      </w:r>
      <w:r w:rsidR="004855D5">
        <w:rPr>
          <w:rFonts w:asciiTheme="majorHAnsi" w:hAnsiTheme="majorHAnsi" w:cstheme="majorHAnsi"/>
          <w:sz w:val="24"/>
          <w:szCs w:val="24"/>
        </w:rPr>
        <w:t>pubblico</w:t>
      </w:r>
      <w:r w:rsidR="00B67BA0">
        <w:rPr>
          <w:rFonts w:asciiTheme="majorHAnsi" w:hAnsiTheme="majorHAnsi" w:cstheme="majorHAnsi"/>
          <w:sz w:val="24"/>
          <w:szCs w:val="24"/>
        </w:rPr>
        <w:t xml:space="preserve"> selezionato</w:t>
      </w:r>
      <w:r w:rsidR="004855D5">
        <w:rPr>
          <w:rFonts w:asciiTheme="majorHAnsi" w:hAnsiTheme="majorHAnsi" w:cstheme="majorHAnsi"/>
          <w:sz w:val="24"/>
          <w:szCs w:val="24"/>
        </w:rPr>
        <w:t>,</w:t>
      </w:r>
      <w:r>
        <w:rPr>
          <w:rFonts w:asciiTheme="majorHAnsi" w:hAnsiTheme="majorHAnsi" w:cstheme="majorHAnsi"/>
          <w:sz w:val="24"/>
          <w:szCs w:val="24"/>
        </w:rPr>
        <w:t xml:space="preserve"> si svolgerà preso il Cortile di Palazzo Bovara</w:t>
      </w:r>
      <w:r w:rsidR="0080327D">
        <w:rPr>
          <w:rFonts w:asciiTheme="majorHAnsi" w:hAnsiTheme="majorHAnsi" w:cstheme="majorHAnsi"/>
          <w:sz w:val="24"/>
          <w:szCs w:val="24"/>
        </w:rPr>
        <w:t xml:space="preserve"> e prevede la presentazione della Confederazione</w:t>
      </w:r>
      <w:r w:rsidR="00B67BA0">
        <w:rPr>
          <w:rFonts w:asciiTheme="majorHAnsi" w:hAnsiTheme="majorHAnsi" w:cstheme="majorHAnsi"/>
          <w:sz w:val="24"/>
          <w:szCs w:val="24"/>
        </w:rPr>
        <w:t xml:space="preserve"> e delle cantine</w:t>
      </w:r>
      <w:r w:rsidR="00F36B23">
        <w:rPr>
          <w:rFonts w:asciiTheme="majorHAnsi" w:hAnsiTheme="majorHAnsi" w:cstheme="majorHAnsi"/>
          <w:sz w:val="24"/>
          <w:szCs w:val="24"/>
        </w:rPr>
        <w:t xml:space="preserve">, </w:t>
      </w:r>
      <w:r w:rsidR="00B323D2">
        <w:rPr>
          <w:rFonts w:asciiTheme="majorHAnsi" w:hAnsiTheme="majorHAnsi" w:cstheme="majorHAnsi"/>
          <w:sz w:val="24"/>
          <w:szCs w:val="24"/>
        </w:rPr>
        <w:t xml:space="preserve">un </w:t>
      </w:r>
      <w:r w:rsidR="00F36B23">
        <w:rPr>
          <w:rFonts w:asciiTheme="majorHAnsi" w:hAnsiTheme="majorHAnsi" w:cstheme="majorHAnsi"/>
          <w:sz w:val="24"/>
          <w:szCs w:val="24"/>
        </w:rPr>
        <w:t>walk-around tasting</w:t>
      </w:r>
      <w:r w:rsidR="003A381A">
        <w:rPr>
          <w:rFonts w:asciiTheme="majorHAnsi" w:hAnsiTheme="majorHAnsi" w:cstheme="majorHAnsi"/>
          <w:sz w:val="24"/>
          <w:szCs w:val="24"/>
        </w:rPr>
        <w:t xml:space="preserve"> per un max. di 20 postazioni.</w:t>
      </w:r>
    </w:p>
    <w:p w14:paraId="68B40CC1" w14:textId="7B8A7241" w:rsidR="005B3C62" w:rsidRPr="00B323D2" w:rsidRDefault="005B3C62" w:rsidP="00D75880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B323D2">
        <w:rPr>
          <w:rFonts w:asciiTheme="majorHAnsi" w:hAnsiTheme="majorHAnsi" w:cstheme="majorHAnsi"/>
          <w:b/>
          <w:bCs/>
          <w:sz w:val="24"/>
          <w:szCs w:val="24"/>
        </w:rPr>
        <w:t>EVENTO SPECIALE@</w:t>
      </w:r>
      <w:r w:rsidR="00161B0B" w:rsidRPr="00B323D2">
        <w:rPr>
          <w:rFonts w:asciiTheme="majorHAnsi" w:hAnsiTheme="majorHAnsi" w:cstheme="majorHAnsi"/>
          <w:b/>
          <w:bCs/>
          <w:sz w:val="24"/>
          <w:szCs w:val="24"/>
        </w:rPr>
        <w:t>PALAZZO SERBELLONI</w:t>
      </w:r>
      <w:r w:rsidR="000F5756" w:rsidRPr="00B323D2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0E504E" w:rsidRPr="00B323D2">
        <w:rPr>
          <w:rFonts w:asciiTheme="majorHAnsi" w:hAnsiTheme="majorHAnsi" w:cstheme="majorHAnsi"/>
          <w:b/>
          <w:bCs/>
          <w:sz w:val="24"/>
          <w:szCs w:val="24"/>
        </w:rPr>
        <w:t>in uno d</w:t>
      </w:r>
      <w:r w:rsidR="000F5756" w:rsidRPr="00B323D2">
        <w:rPr>
          <w:rFonts w:asciiTheme="majorHAnsi" w:hAnsiTheme="majorHAnsi" w:cstheme="majorHAnsi"/>
          <w:b/>
          <w:bCs/>
          <w:sz w:val="24"/>
          <w:szCs w:val="24"/>
        </w:rPr>
        <w:t xml:space="preserve">ei giorni di chiusura dell’evento </w:t>
      </w:r>
      <w:r w:rsidR="000E504E" w:rsidRPr="00B323D2">
        <w:rPr>
          <w:rFonts w:asciiTheme="majorHAnsi" w:hAnsiTheme="majorHAnsi" w:cstheme="majorHAnsi"/>
          <w:b/>
          <w:bCs/>
          <w:sz w:val="24"/>
          <w:szCs w:val="24"/>
        </w:rPr>
        <w:t>dalle 17.00 alle 21.00</w:t>
      </w:r>
      <w:r w:rsidR="006F2DB6" w:rsidRPr="00B323D2">
        <w:rPr>
          <w:rFonts w:asciiTheme="majorHAnsi" w:hAnsiTheme="majorHAnsi" w:cstheme="majorHAnsi"/>
          <w:b/>
          <w:bCs/>
          <w:sz w:val="24"/>
          <w:szCs w:val="24"/>
        </w:rPr>
        <w:t>.</w:t>
      </w:r>
    </w:p>
    <w:p w14:paraId="094E2473" w14:textId="3FAD643B" w:rsidR="006F2DB6" w:rsidRDefault="006F2DB6" w:rsidP="00D75880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L’evento, aperto a</w:t>
      </w:r>
      <w:r w:rsidR="00B67BA0">
        <w:rPr>
          <w:rFonts w:asciiTheme="majorHAnsi" w:hAnsiTheme="majorHAnsi" w:cstheme="majorHAnsi"/>
          <w:sz w:val="24"/>
          <w:szCs w:val="24"/>
        </w:rPr>
        <w:t>d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B67BA0">
        <w:rPr>
          <w:rFonts w:asciiTheme="majorHAnsi" w:hAnsiTheme="majorHAnsi" w:cstheme="majorHAnsi"/>
          <w:sz w:val="24"/>
          <w:szCs w:val="24"/>
        </w:rPr>
        <w:t xml:space="preserve">un </w:t>
      </w:r>
      <w:r>
        <w:rPr>
          <w:rFonts w:asciiTheme="majorHAnsi" w:hAnsiTheme="majorHAnsi" w:cstheme="majorHAnsi"/>
          <w:sz w:val="24"/>
          <w:szCs w:val="24"/>
        </w:rPr>
        <w:t>pubblico</w:t>
      </w:r>
      <w:r w:rsidR="00B67BA0">
        <w:rPr>
          <w:rFonts w:asciiTheme="majorHAnsi" w:hAnsiTheme="majorHAnsi" w:cstheme="majorHAnsi"/>
          <w:sz w:val="24"/>
          <w:szCs w:val="24"/>
        </w:rPr>
        <w:t xml:space="preserve"> selezionato</w:t>
      </w:r>
      <w:r>
        <w:rPr>
          <w:rFonts w:asciiTheme="majorHAnsi" w:hAnsiTheme="majorHAnsi" w:cstheme="majorHAnsi"/>
          <w:sz w:val="24"/>
          <w:szCs w:val="24"/>
        </w:rPr>
        <w:t xml:space="preserve">, si svolgerà </w:t>
      </w:r>
      <w:r w:rsidR="00B323D2">
        <w:rPr>
          <w:rFonts w:asciiTheme="majorHAnsi" w:hAnsiTheme="majorHAnsi" w:cstheme="majorHAnsi"/>
          <w:sz w:val="24"/>
          <w:szCs w:val="24"/>
        </w:rPr>
        <w:t>nel</w:t>
      </w:r>
      <w:r>
        <w:rPr>
          <w:rFonts w:asciiTheme="majorHAnsi" w:hAnsiTheme="majorHAnsi" w:cstheme="majorHAnsi"/>
          <w:sz w:val="24"/>
          <w:szCs w:val="24"/>
        </w:rPr>
        <w:t xml:space="preserve"> Cortile di Palazzo Serbelloni e prevede la presentazione della Confederazione</w:t>
      </w:r>
      <w:r w:rsidR="00B67BA0">
        <w:rPr>
          <w:rFonts w:asciiTheme="majorHAnsi" w:hAnsiTheme="majorHAnsi" w:cstheme="majorHAnsi"/>
          <w:sz w:val="24"/>
          <w:szCs w:val="24"/>
        </w:rPr>
        <w:t xml:space="preserve"> e delle cantine</w:t>
      </w:r>
      <w:r>
        <w:rPr>
          <w:rFonts w:asciiTheme="majorHAnsi" w:hAnsiTheme="majorHAnsi" w:cstheme="majorHAnsi"/>
          <w:sz w:val="24"/>
          <w:szCs w:val="24"/>
        </w:rPr>
        <w:t xml:space="preserve">, </w:t>
      </w:r>
      <w:r w:rsidR="00B323D2">
        <w:rPr>
          <w:rFonts w:asciiTheme="majorHAnsi" w:hAnsiTheme="majorHAnsi" w:cstheme="majorHAnsi"/>
          <w:sz w:val="24"/>
          <w:szCs w:val="24"/>
        </w:rPr>
        <w:t xml:space="preserve">un </w:t>
      </w:r>
      <w:r>
        <w:rPr>
          <w:rFonts w:asciiTheme="majorHAnsi" w:hAnsiTheme="majorHAnsi" w:cstheme="majorHAnsi"/>
          <w:sz w:val="24"/>
          <w:szCs w:val="24"/>
        </w:rPr>
        <w:t xml:space="preserve">walk-around tasting per un max. di </w:t>
      </w:r>
      <w:r w:rsidR="00B67BA0">
        <w:rPr>
          <w:rFonts w:asciiTheme="majorHAnsi" w:hAnsiTheme="majorHAnsi" w:cstheme="majorHAnsi"/>
          <w:sz w:val="24"/>
          <w:szCs w:val="24"/>
        </w:rPr>
        <w:t xml:space="preserve">40 </w:t>
      </w:r>
      <w:r>
        <w:rPr>
          <w:rFonts w:asciiTheme="majorHAnsi" w:hAnsiTheme="majorHAnsi" w:cstheme="majorHAnsi"/>
          <w:sz w:val="24"/>
          <w:szCs w:val="24"/>
        </w:rPr>
        <w:t>postazioni</w:t>
      </w:r>
      <w:r w:rsidR="006C7E94">
        <w:rPr>
          <w:rFonts w:asciiTheme="majorHAnsi" w:hAnsiTheme="majorHAnsi" w:cstheme="majorHAnsi"/>
          <w:sz w:val="24"/>
          <w:szCs w:val="24"/>
        </w:rPr>
        <w:t>.</w:t>
      </w:r>
    </w:p>
    <w:p w14:paraId="79EAF04A" w14:textId="77777777" w:rsidR="00B323D2" w:rsidRPr="000E504E" w:rsidRDefault="00B323D2" w:rsidP="00D75880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0B40B4F" w14:textId="6340EC54" w:rsidR="00B323D2" w:rsidRPr="00B323D2" w:rsidRDefault="00B323D2" w:rsidP="00D75880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B323D2">
        <w:rPr>
          <w:rFonts w:asciiTheme="majorHAnsi" w:hAnsiTheme="majorHAnsi" w:cstheme="majorHAnsi"/>
          <w:b/>
          <w:sz w:val="24"/>
          <w:szCs w:val="24"/>
        </w:rPr>
        <w:t>COSTI</w:t>
      </w:r>
    </w:p>
    <w:p w14:paraId="4E772574" w14:textId="6FCF2E2C" w:rsidR="006C7E94" w:rsidRDefault="006C7E94" w:rsidP="00D75880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6C7E94">
        <w:rPr>
          <w:rFonts w:asciiTheme="majorHAnsi" w:hAnsiTheme="majorHAnsi" w:cstheme="majorHAnsi"/>
          <w:bCs/>
          <w:sz w:val="24"/>
          <w:szCs w:val="24"/>
        </w:rPr>
        <w:t xml:space="preserve">La </w:t>
      </w:r>
      <w:r w:rsidR="00D2676D">
        <w:rPr>
          <w:rFonts w:asciiTheme="majorHAnsi" w:hAnsiTheme="majorHAnsi" w:cstheme="majorHAnsi"/>
          <w:b/>
          <w:sz w:val="24"/>
          <w:szCs w:val="24"/>
        </w:rPr>
        <w:t>q</w:t>
      </w:r>
      <w:r>
        <w:rPr>
          <w:rFonts w:asciiTheme="majorHAnsi" w:hAnsiTheme="majorHAnsi" w:cstheme="majorHAnsi"/>
          <w:b/>
          <w:sz w:val="24"/>
          <w:szCs w:val="24"/>
        </w:rPr>
        <w:t>uota di partecipazione</w:t>
      </w:r>
      <w:r w:rsidR="00D2676D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D2676D" w:rsidRPr="00D2676D">
        <w:rPr>
          <w:rFonts w:asciiTheme="majorHAnsi" w:hAnsiTheme="majorHAnsi" w:cstheme="majorHAnsi"/>
          <w:bCs/>
          <w:sz w:val="24"/>
          <w:szCs w:val="24"/>
        </w:rPr>
        <w:t>è di</w:t>
      </w:r>
      <w:r>
        <w:rPr>
          <w:rFonts w:asciiTheme="majorHAnsi" w:hAnsiTheme="majorHAnsi" w:cstheme="majorHAnsi"/>
          <w:b/>
          <w:sz w:val="24"/>
          <w:szCs w:val="24"/>
        </w:rPr>
        <w:t xml:space="preserve"> 1.</w:t>
      </w:r>
      <w:r w:rsidR="003E2867">
        <w:rPr>
          <w:rFonts w:asciiTheme="majorHAnsi" w:hAnsiTheme="majorHAnsi" w:cstheme="majorHAnsi"/>
          <w:b/>
          <w:sz w:val="24"/>
          <w:szCs w:val="24"/>
        </w:rPr>
        <w:t>3</w:t>
      </w:r>
      <w:r>
        <w:rPr>
          <w:rFonts w:asciiTheme="majorHAnsi" w:hAnsiTheme="majorHAnsi" w:cstheme="majorHAnsi"/>
          <w:b/>
          <w:sz w:val="24"/>
          <w:szCs w:val="24"/>
        </w:rPr>
        <w:t>00 euro + IVA</w:t>
      </w:r>
      <w:r w:rsidR="00D2676D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D2676D">
        <w:rPr>
          <w:rFonts w:asciiTheme="majorHAnsi" w:hAnsiTheme="majorHAnsi" w:cstheme="majorHAnsi"/>
          <w:bCs/>
          <w:sz w:val="24"/>
          <w:szCs w:val="24"/>
        </w:rPr>
        <w:t>e</w:t>
      </w:r>
      <w:r>
        <w:rPr>
          <w:rFonts w:asciiTheme="majorHAnsi" w:hAnsiTheme="majorHAnsi" w:cstheme="majorHAnsi"/>
          <w:b/>
          <w:sz w:val="24"/>
          <w:szCs w:val="24"/>
        </w:rPr>
        <w:t xml:space="preserve"> comprende:</w:t>
      </w:r>
    </w:p>
    <w:p w14:paraId="6F17A851" w14:textId="4CC92108" w:rsidR="00522B0B" w:rsidRPr="00ED6EE8" w:rsidRDefault="00ED6EE8" w:rsidP="00D75880">
      <w:pPr>
        <w:jc w:val="both"/>
        <w:rPr>
          <w:rFonts w:asciiTheme="majorHAnsi" w:hAnsiTheme="majorHAnsi" w:cstheme="majorHAnsi"/>
          <w:bCs/>
          <w:sz w:val="24"/>
          <w:szCs w:val="24"/>
          <w:u w:val="single"/>
        </w:rPr>
      </w:pPr>
      <w:r>
        <w:rPr>
          <w:rFonts w:asciiTheme="majorHAnsi" w:hAnsiTheme="majorHAnsi" w:cstheme="majorHAnsi"/>
          <w:bCs/>
          <w:sz w:val="24"/>
          <w:szCs w:val="24"/>
          <w:u w:val="single"/>
        </w:rPr>
        <w:t>L</w:t>
      </w:r>
      <w:r w:rsidR="001C5A8A" w:rsidRPr="00ED6EE8">
        <w:rPr>
          <w:rFonts w:asciiTheme="majorHAnsi" w:hAnsiTheme="majorHAnsi" w:cstheme="majorHAnsi"/>
          <w:bCs/>
          <w:sz w:val="24"/>
          <w:szCs w:val="24"/>
          <w:u w:val="single"/>
        </w:rPr>
        <w:t xml:space="preserve">a </w:t>
      </w:r>
      <w:r w:rsidR="00522B0B" w:rsidRPr="00ED6EE8">
        <w:rPr>
          <w:rFonts w:asciiTheme="majorHAnsi" w:hAnsiTheme="majorHAnsi" w:cstheme="majorHAnsi"/>
          <w:bCs/>
          <w:sz w:val="24"/>
          <w:szCs w:val="24"/>
          <w:u w:val="single"/>
        </w:rPr>
        <w:t>p</w:t>
      </w:r>
      <w:r w:rsidR="00BB65EB" w:rsidRPr="00ED6EE8">
        <w:rPr>
          <w:rFonts w:asciiTheme="majorHAnsi" w:hAnsiTheme="majorHAnsi" w:cstheme="majorHAnsi"/>
          <w:bCs/>
          <w:sz w:val="24"/>
          <w:szCs w:val="24"/>
          <w:u w:val="single"/>
        </w:rPr>
        <w:t xml:space="preserve">artecipazione a </w:t>
      </w:r>
      <w:r w:rsidR="00522B0B" w:rsidRPr="00ED6EE8">
        <w:rPr>
          <w:rFonts w:asciiTheme="majorHAnsi" w:hAnsiTheme="majorHAnsi" w:cstheme="majorHAnsi"/>
          <w:bCs/>
          <w:sz w:val="24"/>
          <w:szCs w:val="24"/>
          <w:u w:val="single"/>
        </w:rPr>
        <w:t xml:space="preserve">quattro </w:t>
      </w:r>
      <w:r w:rsidR="00BB65EB" w:rsidRPr="00ED6EE8">
        <w:rPr>
          <w:rFonts w:asciiTheme="majorHAnsi" w:hAnsiTheme="majorHAnsi" w:cstheme="majorHAnsi"/>
          <w:bCs/>
          <w:sz w:val="24"/>
          <w:szCs w:val="24"/>
          <w:u w:val="single"/>
        </w:rPr>
        <w:t xml:space="preserve">masterclass </w:t>
      </w:r>
      <w:r w:rsidR="00522B0B" w:rsidRPr="00ED6EE8">
        <w:rPr>
          <w:rFonts w:asciiTheme="majorHAnsi" w:hAnsiTheme="majorHAnsi" w:cstheme="majorHAnsi"/>
          <w:bCs/>
          <w:sz w:val="24"/>
          <w:szCs w:val="24"/>
          <w:u w:val="single"/>
        </w:rPr>
        <w:t xml:space="preserve">a scelta e uno dei due eventi </w:t>
      </w:r>
      <w:r w:rsidR="000E3C3E" w:rsidRPr="00ED6EE8">
        <w:rPr>
          <w:rFonts w:asciiTheme="majorHAnsi" w:hAnsiTheme="majorHAnsi" w:cstheme="majorHAnsi"/>
          <w:bCs/>
          <w:sz w:val="24"/>
          <w:szCs w:val="24"/>
          <w:u w:val="single"/>
        </w:rPr>
        <w:t>esclusivi</w:t>
      </w:r>
      <w:r w:rsidR="001C5A8A" w:rsidRPr="00ED6EE8">
        <w:rPr>
          <w:rFonts w:asciiTheme="majorHAnsi" w:hAnsiTheme="majorHAnsi" w:cstheme="majorHAnsi"/>
          <w:bCs/>
          <w:sz w:val="24"/>
          <w:szCs w:val="24"/>
          <w:u w:val="single"/>
        </w:rPr>
        <w:t>.</w:t>
      </w:r>
    </w:p>
    <w:p w14:paraId="363921DD" w14:textId="66DE3713" w:rsidR="001C5A8A" w:rsidRDefault="001C5A8A" w:rsidP="00D75880">
      <w:pPr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Non comprende: </w:t>
      </w:r>
    </w:p>
    <w:p w14:paraId="75F3C7BD" w14:textId="5CEAFF8D" w:rsidR="001C5A8A" w:rsidRDefault="001C5A8A" w:rsidP="00D75880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ED6EE8">
        <w:rPr>
          <w:rFonts w:asciiTheme="majorHAnsi" w:hAnsiTheme="majorHAnsi" w:cstheme="majorHAnsi"/>
          <w:bCs/>
          <w:sz w:val="24"/>
          <w:szCs w:val="24"/>
          <w:u w:val="single"/>
        </w:rPr>
        <w:t>Le spese di spedizione de</w:t>
      </w:r>
      <w:r w:rsidR="00531E3A" w:rsidRPr="00ED6EE8">
        <w:rPr>
          <w:rFonts w:asciiTheme="majorHAnsi" w:hAnsiTheme="majorHAnsi" w:cstheme="majorHAnsi"/>
          <w:bCs/>
          <w:sz w:val="24"/>
          <w:szCs w:val="24"/>
          <w:u w:val="single"/>
        </w:rPr>
        <w:t>i vini</w:t>
      </w:r>
      <w:r w:rsidR="00531E3A">
        <w:rPr>
          <w:rFonts w:asciiTheme="majorHAnsi" w:hAnsiTheme="majorHAnsi" w:cstheme="majorHAnsi"/>
          <w:b/>
          <w:sz w:val="24"/>
          <w:szCs w:val="24"/>
        </w:rPr>
        <w:t>.</w:t>
      </w:r>
    </w:p>
    <w:p w14:paraId="3E5AB225" w14:textId="4DDF8ADF" w:rsidR="00D65036" w:rsidRDefault="00D65036" w:rsidP="00D75880">
      <w:pPr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Ogni masterclass aggiuntiva, qualora ci fosse disponibilità, ha un costo di 300 euro + IVA.</w:t>
      </w:r>
    </w:p>
    <w:p w14:paraId="6D10E674" w14:textId="1DE9F95F" w:rsidR="00D65036" w:rsidRDefault="005A5348" w:rsidP="005F0C93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Vi invitiamo a segnalare </w:t>
      </w:r>
      <w:r w:rsidR="003D6E6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celermente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l’iniziativa alle vostre aziende associate</w:t>
      </w:r>
      <w:r w:rsidR="003D6E6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E05B0A">
        <w:rPr>
          <w:rFonts w:asciiTheme="majorHAnsi" w:hAnsiTheme="majorHAnsi" w:cstheme="majorHAnsi"/>
          <w:color w:val="000000" w:themeColor="text1"/>
          <w:sz w:val="24"/>
          <w:szCs w:val="24"/>
        </w:rPr>
        <w:t>poiché la</w:t>
      </w:r>
      <w:r w:rsidR="00E05B0A" w:rsidRPr="002150CC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deadline</w:t>
      </w:r>
      <w:r w:rsidR="00E05B0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per l’arrivo dei</w:t>
      </w:r>
      <w:r w:rsidR="00E05B0A" w:rsidRPr="00113258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campioni</w:t>
      </w:r>
      <w:r w:rsidR="00E05B0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allo </w:t>
      </w:r>
      <w:r w:rsidR="002150C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spedizioniere </w:t>
      </w:r>
      <w:r w:rsidR="00E05B0A" w:rsidRPr="00643C18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Fieramente</w:t>
      </w:r>
      <w:r w:rsidR="00F768C1" w:rsidRPr="00643C18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di Arezzo</w:t>
      </w:r>
      <w:r w:rsidR="00286432">
        <w:rPr>
          <w:rFonts w:asciiTheme="majorHAnsi" w:hAnsiTheme="majorHAnsi" w:cstheme="majorHAnsi"/>
          <w:color w:val="000000" w:themeColor="text1"/>
          <w:sz w:val="24"/>
          <w:szCs w:val="24"/>
        </w:rPr>
        <w:t>, di cui a seguire vi forniremo tutti i dettagli, è la seguente</w:t>
      </w:r>
      <w:r w:rsidR="00F768C1">
        <w:rPr>
          <w:rFonts w:asciiTheme="majorHAnsi" w:hAnsiTheme="majorHAnsi" w:cstheme="majorHAnsi"/>
          <w:color w:val="000000" w:themeColor="text1"/>
          <w:sz w:val="24"/>
          <w:szCs w:val="24"/>
        </w:rPr>
        <w:t>:</w:t>
      </w:r>
    </w:p>
    <w:p w14:paraId="14A9353D" w14:textId="53F3DCE0" w:rsidR="00286432" w:rsidRDefault="00286432" w:rsidP="005F0C93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per </w:t>
      </w:r>
      <w:r w:rsidR="008A356E">
        <w:rPr>
          <w:rFonts w:asciiTheme="majorHAnsi" w:hAnsiTheme="majorHAnsi" w:cstheme="majorHAnsi"/>
          <w:color w:val="000000" w:themeColor="text1"/>
          <w:sz w:val="24"/>
          <w:szCs w:val="24"/>
        </w:rPr>
        <w:t>la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destinazion</w:t>
      </w:r>
      <w:r w:rsidR="008A356E">
        <w:rPr>
          <w:rFonts w:asciiTheme="majorHAnsi" w:hAnsiTheme="majorHAnsi" w:cstheme="majorHAnsi"/>
          <w:color w:val="000000" w:themeColor="text1"/>
          <w:sz w:val="24"/>
          <w:szCs w:val="24"/>
        </w:rPr>
        <w:t>e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696B9F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U</w:t>
      </w:r>
      <w:r w:rsidR="005770A8" w:rsidRPr="00696B9F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K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: </w:t>
      </w:r>
      <w:r w:rsidR="005770A8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tassativamente </w:t>
      </w:r>
      <w:r w:rsidR="00F768C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mercoledì </w:t>
      </w:r>
      <w:r w:rsidR="005770A8" w:rsidRPr="00696B9F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7 settembre</w:t>
      </w:r>
      <w:r w:rsidR="005770A8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p.v.</w:t>
      </w:r>
    </w:p>
    <w:p w14:paraId="77B3F314" w14:textId="300DFBF5" w:rsidR="00307AA9" w:rsidRDefault="00307AA9" w:rsidP="00307AA9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696B9F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per tutte le altre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destinazioni: tassativamente lunedì </w:t>
      </w:r>
      <w:r w:rsidRPr="00696B9F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5 settembre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p.v.</w:t>
      </w:r>
    </w:p>
    <w:p w14:paraId="2387AC83" w14:textId="57A6025F" w:rsidR="00A0537D" w:rsidRDefault="00A0537D" w:rsidP="00307AA9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Qualora le cantine partecipanti avessero il vino già </w:t>
      </w:r>
      <w:r w:rsidR="00D779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importato e disponibile nelle varie </w:t>
      </w:r>
      <w:r w:rsidR="0046040D">
        <w:rPr>
          <w:rFonts w:asciiTheme="majorHAnsi" w:hAnsiTheme="majorHAnsi" w:cstheme="majorHAnsi"/>
          <w:color w:val="000000" w:themeColor="text1"/>
          <w:sz w:val="24"/>
          <w:szCs w:val="24"/>
        </w:rPr>
        <w:t>città</w:t>
      </w:r>
      <w:r w:rsidR="00D779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delle masterclass, </w:t>
      </w:r>
      <w:r w:rsidR="009344E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sono pregate di farlo presente e di garantire la puntualità </w:t>
      </w:r>
      <w:r w:rsidR="0046040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nella consegna dei campioni direttamente </w:t>
      </w:r>
      <w:r w:rsidR="00CE5E8F">
        <w:rPr>
          <w:rFonts w:asciiTheme="majorHAnsi" w:hAnsiTheme="majorHAnsi" w:cstheme="majorHAnsi"/>
          <w:color w:val="000000" w:themeColor="text1"/>
          <w:sz w:val="24"/>
          <w:szCs w:val="24"/>
        </w:rPr>
        <w:t>nelle location in cui si terranno le degustazioni.</w:t>
      </w:r>
    </w:p>
    <w:p w14:paraId="252CCF88" w14:textId="73F469A1" w:rsidR="00632D49" w:rsidRDefault="00CE5E8F" w:rsidP="00D75880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P</w:t>
      </w:r>
      <w:r w:rsidR="0022150C" w:rsidRPr="00696B9F">
        <w:rPr>
          <w:rFonts w:asciiTheme="majorHAnsi" w:hAnsiTheme="majorHAnsi" w:cstheme="majorHAnsi"/>
          <w:sz w:val="24"/>
          <w:szCs w:val="24"/>
        </w:rPr>
        <w:t xml:space="preserve">er </w:t>
      </w:r>
      <w:r w:rsidR="00B62947" w:rsidRPr="00696B9F">
        <w:rPr>
          <w:rFonts w:asciiTheme="majorHAnsi" w:hAnsiTheme="majorHAnsi" w:cstheme="majorHAnsi"/>
          <w:sz w:val="24"/>
          <w:szCs w:val="24"/>
        </w:rPr>
        <w:t>eventuali ulteriori informazioni</w:t>
      </w:r>
      <w:r>
        <w:rPr>
          <w:rFonts w:asciiTheme="majorHAnsi" w:hAnsiTheme="majorHAnsi" w:cstheme="majorHAnsi"/>
          <w:sz w:val="24"/>
          <w:szCs w:val="24"/>
        </w:rPr>
        <w:t xml:space="preserve"> e chiarimenti si prega di inviare una mail a</w:t>
      </w:r>
      <w:r w:rsidR="00632D49">
        <w:rPr>
          <w:rFonts w:asciiTheme="majorHAnsi" w:hAnsiTheme="majorHAnsi" w:cstheme="majorHAnsi"/>
          <w:sz w:val="24"/>
          <w:szCs w:val="24"/>
        </w:rPr>
        <w:t>:</w:t>
      </w:r>
    </w:p>
    <w:p w14:paraId="667A205F" w14:textId="0954C81D" w:rsidR="00CE5E8F" w:rsidRDefault="00632D49" w:rsidP="00D75880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Pina Romano </w:t>
      </w:r>
      <w:hyperlink r:id="rId13" w:history="1">
        <w:r w:rsidRPr="00F8533C">
          <w:rPr>
            <w:rStyle w:val="Collegamentoipertestuale"/>
            <w:rFonts w:asciiTheme="majorHAnsi" w:hAnsiTheme="majorHAnsi" w:cstheme="majorHAnsi"/>
            <w:sz w:val="24"/>
            <w:szCs w:val="24"/>
          </w:rPr>
          <w:t>romano@confagricoltura.it</w:t>
        </w:r>
      </w:hyperlink>
    </w:p>
    <w:p w14:paraId="64F63322" w14:textId="34346A1C" w:rsidR="00632D49" w:rsidRPr="00E00CF2" w:rsidRDefault="00632D49" w:rsidP="00D75880">
      <w:pPr>
        <w:jc w:val="both"/>
        <w:rPr>
          <w:rFonts w:asciiTheme="majorHAnsi" w:hAnsiTheme="majorHAnsi" w:cstheme="majorHAnsi"/>
          <w:sz w:val="24"/>
          <w:szCs w:val="24"/>
        </w:rPr>
      </w:pPr>
      <w:r w:rsidRPr="00E00CF2">
        <w:rPr>
          <w:rFonts w:asciiTheme="majorHAnsi" w:hAnsiTheme="majorHAnsi" w:cstheme="majorHAnsi"/>
          <w:sz w:val="24"/>
          <w:szCs w:val="24"/>
        </w:rPr>
        <w:t xml:space="preserve">Ulrike Nohrer </w:t>
      </w:r>
      <w:hyperlink r:id="rId14" w:history="1">
        <w:r w:rsidRPr="00E00CF2">
          <w:rPr>
            <w:rStyle w:val="Collegamentoipertestuale"/>
            <w:rFonts w:asciiTheme="majorHAnsi" w:hAnsiTheme="majorHAnsi" w:cstheme="majorHAnsi"/>
            <w:sz w:val="24"/>
            <w:szCs w:val="24"/>
          </w:rPr>
          <w:t>ulrike.nohrer@confagricoltura.it</w:t>
        </w:r>
      </w:hyperlink>
    </w:p>
    <w:p w14:paraId="6E0F4B13" w14:textId="77777777" w:rsidR="00632D49" w:rsidRPr="00E00CF2" w:rsidRDefault="00632D49" w:rsidP="00D75880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A44631C" w14:textId="137EF967" w:rsidR="00D3670E" w:rsidRPr="00632D49" w:rsidRDefault="00632D49" w:rsidP="00632D49">
      <w:pPr>
        <w:jc w:val="both"/>
        <w:rPr>
          <w:rFonts w:asciiTheme="majorHAnsi" w:hAnsiTheme="majorHAnsi" w:cstheme="majorHAnsi"/>
          <w:sz w:val="24"/>
          <w:szCs w:val="24"/>
        </w:rPr>
      </w:pPr>
      <w:r w:rsidRPr="003E2867">
        <w:rPr>
          <w:rFonts w:asciiTheme="majorHAnsi" w:hAnsiTheme="majorHAnsi" w:cstheme="majorHAnsi"/>
          <w:sz w:val="24"/>
          <w:szCs w:val="24"/>
        </w:rPr>
        <w:t>C</w:t>
      </w:r>
      <w:r w:rsidRPr="00696B9F">
        <w:rPr>
          <w:rFonts w:asciiTheme="majorHAnsi" w:hAnsiTheme="majorHAnsi" w:cstheme="majorHAnsi"/>
          <w:sz w:val="24"/>
          <w:szCs w:val="24"/>
        </w:rPr>
        <w:t>ordiali</w:t>
      </w:r>
      <w:r w:rsidR="00BA0F65" w:rsidRPr="00696B9F">
        <w:rPr>
          <w:rFonts w:asciiTheme="majorHAnsi" w:hAnsiTheme="majorHAnsi" w:cstheme="majorHAnsi"/>
          <w:sz w:val="24"/>
          <w:szCs w:val="24"/>
        </w:rPr>
        <w:t xml:space="preserve"> saluti.</w:t>
      </w:r>
      <w:bookmarkStart w:id="0" w:name="_MailAutoSig"/>
    </w:p>
    <w:p w14:paraId="5EB4B41F" w14:textId="7CB5ECA5" w:rsidR="00EF282F" w:rsidRDefault="00EF282F" w:rsidP="00EF282F">
      <w:pPr>
        <w:rPr>
          <w:rFonts w:ascii="Verdana" w:eastAsiaTheme="minorEastAsia" w:hAnsi="Verdana"/>
          <w:noProof/>
          <w:color w:val="000000" w:themeColor="text1"/>
          <w:sz w:val="20"/>
          <w:szCs w:val="20"/>
          <w:lang w:eastAsia="it-IT"/>
        </w:rPr>
      </w:pPr>
      <w:r>
        <w:rPr>
          <w:rFonts w:ascii="Verdana" w:eastAsiaTheme="minorEastAsia" w:hAnsi="Verdana"/>
          <w:noProof/>
          <w:color w:val="000000" w:themeColor="text1"/>
          <w:sz w:val="20"/>
          <w:szCs w:val="20"/>
          <w:lang w:eastAsia="it-IT"/>
        </w:rPr>
        <w:t>Pina Romano</w:t>
      </w:r>
    </w:p>
    <w:p w14:paraId="556EF695" w14:textId="77777777" w:rsidR="00EF282F" w:rsidRDefault="00EF282F" w:rsidP="00EF282F">
      <w:pPr>
        <w:rPr>
          <w:rFonts w:ascii="Calibri" w:eastAsiaTheme="minorEastAsia" w:hAnsi="Calibri"/>
          <w:b/>
          <w:bCs/>
          <w:noProof/>
          <w:color w:val="000000" w:themeColor="text1"/>
          <w:lang w:eastAsia="it-IT"/>
        </w:rPr>
      </w:pPr>
      <w:r>
        <w:rPr>
          <w:rFonts w:eastAsiaTheme="minorEastAsia"/>
          <w:b/>
          <w:bCs/>
          <w:noProof/>
          <w:color w:val="000000" w:themeColor="text1"/>
          <w:lang w:eastAsia="it-IT"/>
        </w:rPr>
        <w:t>Responsabile Competitività territoriale</w:t>
      </w:r>
    </w:p>
    <w:p w14:paraId="397899DC" w14:textId="77777777" w:rsidR="00EF282F" w:rsidRDefault="00EF282F" w:rsidP="00EF282F">
      <w:pPr>
        <w:rPr>
          <w:rFonts w:ascii="Calibri" w:eastAsiaTheme="minorEastAsia" w:hAnsi="Calibri"/>
          <w:b/>
          <w:bCs/>
          <w:i/>
          <w:iCs/>
          <w:noProof/>
          <w:color w:val="1F497D"/>
          <w:lang w:eastAsia="it-IT"/>
        </w:rPr>
      </w:pPr>
    </w:p>
    <w:p w14:paraId="62B36FD3" w14:textId="03B4C3D3" w:rsidR="00EF282F" w:rsidRDefault="00EF282F" w:rsidP="00EF282F">
      <w:pPr>
        <w:rPr>
          <w:rFonts w:eastAsiaTheme="minorEastAsia"/>
          <w:noProof/>
          <w:color w:val="1F497D"/>
          <w:lang w:eastAsia="it-IT"/>
        </w:rPr>
      </w:pPr>
      <w:r>
        <w:rPr>
          <w:rFonts w:eastAsiaTheme="minorEastAsia"/>
          <w:noProof/>
          <w:lang w:eastAsia="it-IT"/>
        </w:rPr>
        <w:drawing>
          <wp:inline distT="0" distB="0" distL="0" distR="0" wp14:anchorId="533FE2B4" wp14:editId="09725F0A">
            <wp:extent cx="1657350" cy="333375"/>
            <wp:effectExtent l="0" t="0" r="0" b="9525"/>
            <wp:docPr id="5" name="Immagine 5" descr="logo def pantone 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def pantone 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5E8DE" w14:textId="77777777" w:rsidR="00EF282F" w:rsidRDefault="00EF282F" w:rsidP="00EF282F">
      <w:pPr>
        <w:rPr>
          <w:rFonts w:ascii="Verdana" w:eastAsiaTheme="minorEastAsia" w:hAnsi="Verdana"/>
          <w:noProof/>
          <w:color w:val="000000"/>
          <w:sz w:val="16"/>
          <w:szCs w:val="16"/>
          <w:lang w:eastAsia="it-IT"/>
        </w:rPr>
      </w:pPr>
      <w:r>
        <w:rPr>
          <w:rFonts w:ascii="Verdana" w:eastAsiaTheme="minorEastAsia" w:hAnsi="Verdana"/>
          <w:noProof/>
          <w:color w:val="000000"/>
          <w:sz w:val="16"/>
          <w:szCs w:val="16"/>
          <w:lang w:eastAsia="it-IT"/>
        </w:rPr>
        <w:t> </w:t>
      </w:r>
    </w:p>
    <w:p w14:paraId="61533FBF" w14:textId="77777777" w:rsidR="00EF282F" w:rsidRDefault="00EF282F" w:rsidP="00EF282F">
      <w:pPr>
        <w:rPr>
          <w:rFonts w:ascii="Verdana" w:eastAsiaTheme="minorEastAsia" w:hAnsi="Verdana"/>
          <w:noProof/>
          <w:color w:val="000000"/>
          <w:sz w:val="16"/>
          <w:szCs w:val="16"/>
          <w:lang w:eastAsia="it-IT"/>
        </w:rPr>
      </w:pPr>
      <w:r>
        <w:rPr>
          <w:rFonts w:ascii="Verdana" w:eastAsiaTheme="minorEastAsia" w:hAnsi="Verdana"/>
          <w:noProof/>
          <w:color w:val="000000"/>
          <w:sz w:val="16"/>
          <w:szCs w:val="16"/>
          <w:lang w:eastAsia="it-IT"/>
        </w:rPr>
        <w:t xml:space="preserve">Corso Vittorio Emanuele II, 101                                                                                                             </w:t>
      </w:r>
    </w:p>
    <w:p w14:paraId="51C17DF1" w14:textId="77777777" w:rsidR="00EF282F" w:rsidRDefault="00EF282F" w:rsidP="00EF282F">
      <w:pPr>
        <w:rPr>
          <w:rFonts w:ascii="Verdana" w:eastAsiaTheme="minorEastAsia" w:hAnsi="Verdana"/>
          <w:noProof/>
          <w:color w:val="000000"/>
          <w:sz w:val="16"/>
          <w:szCs w:val="16"/>
          <w:lang w:eastAsia="it-IT"/>
        </w:rPr>
      </w:pPr>
      <w:r>
        <w:rPr>
          <w:rFonts w:ascii="Verdana" w:eastAsiaTheme="minorEastAsia" w:hAnsi="Verdana"/>
          <w:noProof/>
          <w:color w:val="000000"/>
          <w:sz w:val="16"/>
          <w:szCs w:val="16"/>
          <w:lang w:eastAsia="it-IT"/>
        </w:rPr>
        <w:t xml:space="preserve">00186 Roma  </w:t>
      </w:r>
    </w:p>
    <w:p w14:paraId="0709748D" w14:textId="77777777" w:rsidR="00EF282F" w:rsidRPr="00EF282F" w:rsidRDefault="00EF282F" w:rsidP="00EF282F">
      <w:pPr>
        <w:rPr>
          <w:rFonts w:ascii="Verdana" w:eastAsiaTheme="minorEastAsia" w:hAnsi="Verdana"/>
          <w:noProof/>
          <w:color w:val="000000"/>
          <w:sz w:val="16"/>
          <w:szCs w:val="16"/>
          <w:lang w:eastAsia="it-IT"/>
        </w:rPr>
      </w:pPr>
      <w:r w:rsidRPr="00EF282F">
        <w:rPr>
          <w:rFonts w:ascii="Verdana" w:eastAsiaTheme="minorEastAsia" w:hAnsi="Verdana"/>
          <w:noProof/>
          <w:color w:val="000000"/>
          <w:sz w:val="16"/>
          <w:szCs w:val="16"/>
          <w:lang w:eastAsia="it-IT"/>
        </w:rPr>
        <w:t>Tel.:  +39 066852.251 - Fax:+39 066852438</w:t>
      </w:r>
    </w:p>
    <w:p w14:paraId="10C8EB37" w14:textId="77777777" w:rsidR="00EF282F" w:rsidRDefault="00EF282F" w:rsidP="00EF282F">
      <w:pPr>
        <w:rPr>
          <w:rFonts w:ascii="Verdana" w:eastAsiaTheme="minorEastAsia" w:hAnsi="Verdana"/>
          <w:noProof/>
          <w:color w:val="000000"/>
          <w:sz w:val="16"/>
          <w:szCs w:val="16"/>
          <w:lang w:val="en-US" w:eastAsia="it-IT"/>
        </w:rPr>
      </w:pPr>
      <w:r>
        <w:rPr>
          <w:rFonts w:ascii="Verdana" w:eastAsiaTheme="minorEastAsia" w:hAnsi="Verdana"/>
          <w:noProof/>
          <w:color w:val="000000"/>
          <w:sz w:val="16"/>
          <w:szCs w:val="16"/>
          <w:lang w:val="en-US" w:eastAsia="it-IT"/>
        </w:rPr>
        <w:t>Cell.: 3348671537</w:t>
      </w:r>
    </w:p>
    <w:p w14:paraId="06F453FB" w14:textId="77777777" w:rsidR="00EF282F" w:rsidRDefault="00EF282F" w:rsidP="00EF282F">
      <w:pPr>
        <w:rPr>
          <w:rFonts w:ascii="Verdana" w:eastAsiaTheme="minorEastAsia" w:hAnsi="Verdana"/>
          <w:noProof/>
          <w:color w:val="000000"/>
          <w:sz w:val="16"/>
          <w:szCs w:val="16"/>
          <w:lang w:eastAsia="it-IT"/>
        </w:rPr>
      </w:pPr>
      <w:r>
        <w:rPr>
          <w:rFonts w:ascii="Verdana" w:eastAsiaTheme="minorEastAsia" w:hAnsi="Verdana"/>
          <w:noProof/>
          <w:color w:val="000000"/>
          <w:sz w:val="16"/>
          <w:szCs w:val="16"/>
          <w:lang w:eastAsia="it-IT"/>
        </w:rPr>
        <w:t xml:space="preserve">E-mail: </w:t>
      </w:r>
      <w:hyperlink r:id="rId16" w:history="1">
        <w:r>
          <w:rPr>
            <w:rStyle w:val="Collegamentoipertestuale"/>
            <w:rFonts w:ascii="Verdana" w:eastAsiaTheme="minorEastAsia" w:hAnsi="Verdana"/>
            <w:noProof/>
            <w:sz w:val="16"/>
            <w:szCs w:val="16"/>
            <w:lang w:eastAsia="it-IT"/>
          </w:rPr>
          <w:t>romano@</w:t>
        </w:r>
        <w:r>
          <w:rPr>
            <w:rStyle w:val="Collegamentoipertestuale"/>
            <w:rFonts w:ascii="Verdana" w:eastAsiaTheme="minorEastAsia" w:hAnsi="Verdana"/>
            <w:noProof/>
            <w:sz w:val="16"/>
            <w:szCs w:val="16"/>
            <w:lang w:eastAsia="it-IT"/>
          </w:rPr>
          <w:t>c</w:t>
        </w:r>
        <w:r>
          <w:rPr>
            <w:rStyle w:val="Collegamentoipertestuale"/>
            <w:rFonts w:ascii="Verdana" w:eastAsiaTheme="minorEastAsia" w:hAnsi="Verdana"/>
            <w:noProof/>
            <w:sz w:val="16"/>
            <w:szCs w:val="16"/>
            <w:lang w:eastAsia="it-IT"/>
          </w:rPr>
          <w:t>onfagricoltura.it</w:t>
        </w:r>
      </w:hyperlink>
    </w:p>
    <w:p w14:paraId="3F3FEF6A" w14:textId="0E334CE3" w:rsidR="00EF282F" w:rsidRPr="00EF282F" w:rsidRDefault="00000000" w:rsidP="00EF282F">
      <w:pPr>
        <w:rPr>
          <w:rFonts w:ascii="Verdana" w:eastAsiaTheme="minorEastAsia" w:hAnsi="Verdana"/>
          <w:noProof/>
          <w:color w:val="000000"/>
          <w:sz w:val="16"/>
          <w:szCs w:val="16"/>
          <w:lang w:eastAsia="it-IT"/>
        </w:rPr>
      </w:pPr>
      <w:hyperlink r:id="rId17" w:history="1">
        <w:r w:rsidR="00EF282F">
          <w:rPr>
            <w:rStyle w:val="Collegamentoipertestuale"/>
            <w:rFonts w:ascii="Verdana" w:eastAsiaTheme="minorEastAsia" w:hAnsi="Verdana"/>
            <w:noProof/>
            <w:sz w:val="16"/>
            <w:szCs w:val="16"/>
            <w:lang w:eastAsia="it-IT"/>
          </w:rPr>
          <w:t>www.confagricoltura.it</w:t>
        </w:r>
      </w:hyperlink>
      <w:bookmarkEnd w:id="0"/>
    </w:p>
    <w:sectPr w:rsidR="00EF282F" w:rsidRPr="00EF282F">
      <w:headerReference w:type="default" r:id="rId18"/>
      <w:footerReference w:type="default" r:id="rId1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B398C" w14:textId="77777777" w:rsidR="004E417D" w:rsidRDefault="004E417D" w:rsidP="00DA2DF6">
      <w:pPr>
        <w:spacing w:after="0" w:line="240" w:lineRule="auto"/>
      </w:pPr>
      <w:r>
        <w:separator/>
      </w:r>
    </w:p>
  </w:endnote>
  <w:endnote w:type="continuationSeparator" w:id="0">
    <w:p w14:paraId="645CC4CD" w14:textId="77777777" w:rsidR="004E417D" w:rsidRDefault="004E417D" w:rsidP="00DA2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6848174"/>
      <w:docPartObj>
        <w:docPartGallery w:val="Page Numbers (Bottom of Page)"/>
        <w:docPartUnique/>
      </w:docPartObj>
    </w:sdtPr>
    <w:sdtContent>
      <w:p w14:paraId="69A03FD3" w14:textId="55098450" w:rsidR="00DA2DF6" w:rsidRDefault="00DA2DF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D60199" w14:textId="77777777" w:rsidR="00DA2DF6" w:rsidRDefault="00DA2DF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2D968" w14:textId="77777777" w:rsidR="004E417D" w:rsidRDefault="004E417D" w:rsidP="00DA2DF6">
      <w:pPr>
        <w:spacing w:after="0" w:line="240" w:lineRule="auto"/>
      </w:pPr>
      <w:r>
        <w:separator/>
      </w:r>
    </w:p>
  </w:footnote>
  <w:footnote w:type="continuationSeparator" w:id="0">
    <w:p w14:paraId="78BD4BD0" w14:textId="77777777" w:rsidR="004E417D" w:rsidRDefault="004E417D" w:rsidP="00DA2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46091" w14:textId="45E12800" w:rsidR="00E23049" w:rsidRPr="00B768D0" w:rsidRDefault="00E23049" w:rsidP="00E23049">
    <w:pPr>
      <w:rPr>
        <w:rFonts w:asciiTheme="majorHAnsi" w:hAnsiTheme="majorHAnsi" w:cstheme="majorHAnsi"/>
        <w:sz w:val="24"/>
        <w:szCs w:val="24"/>
      </w:rPr>
    </w:pPr>
    <w:r w:rsidRPr="00B768D0">
      <w:rPr>
        <w:rFonts w:asciiTheme="majorHAnsi" w:hAnsiTheme="majorHAnsi" w:cstheme="majorHAnsi"/>
        <w:sz w:val="24"/>
        <w:szCs w:val="24"/>
      </w:rPr>
      <w:t>Roma, lì 2</w:t>
    </w:r>
    <w:r w:rsidR="00A44079">
      <w:rPr>
        <w:rFonts w:asciiTheme="majorHAnsi" w:hAnsiTheme="majorHAnsi" w:cstheme="majorHAnsi"/>
        <w:sz w:val="24"/>
        <w:szCs w:val="24"/>
      </w:rPr>
      <w:t xml:space="preserve">8 </w:t>
    </w:r>
    <w:r w:rsidRPr="00B768D0">
      <w:rPr>
        <w:rFonts w:asciiTheme="majorHAnsi" w:hAnsiTheme="majorHAnsi" w:cstheme="majorHAnsi"/>
        <w:sz w:val="24"/>
        <w:szCs w:val="24"/>
      </w:rPr>
      <w:t>luglio 202</w:t>
    </w:r>
    <w:r w:rsidR="00A44079">
      <w:rPr>
        <w:rFonts w:asciiTheme="majorHAnsi" w:hAnsiTheme="majorHAnsi" w:cstheme="majorHAnsi"/>
        <w:sz w:val="24"/>
        <w:szCs w:val="24"/>
      </w:rPr>
      <w:t>2</w:t>
    </w:r>
  </w:p>
  <w:p w14:paraId="4DC28C55" w14:textId="77777777" w:rsidR="00B850A3" w:rsidRDefault="00B850A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1pt;height:11.1pt" o:bullet="t">
        <v:imagedata r:id="rId1" o:title="msoA92B"/>
      </v:shape>
    </w:pict>
  </w:numPicBullet>
  <w:abstractNum w:abstractNumId="0" w15:restartNumberingAfterBreak="0">
    <w:nsid w:val="09D43308"/>
    <w:multiLevelType w:val="hybridMultilevel"/>
    <w:tmpl w:val="DC88E68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C57D4"/>
    <w:multiLevelType w:val="hybridMultilevel"/>
    <w:tmpl w:val="2B2468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93125"/>
    <w:multiLevelType w:val="hybridMultilevel"/>
    <w:tmpl w:val="56881D5A"/>
    <w:lvl w:ilvl="0" w:tplc="924C1984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303116">
    <w:abstractNumId w:val="1"/>
  </w:num>
  <w:num w:numId="2" w16cid:durableId="1097412106">
    <w:abstractNumId w:val="0"/>
  </w:num>
  <w:num w:numId="3" w16cid:durableId="13850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C4D"/>
    <w:rsid w:val="000064F3"/>
    <w:rsid w:val="0000697B"/>
    <w:rsid w:val="000264C4"/>
    <w:rsid w:val="00036085"/>
    <w:rsid w:val="00043F8A"/>
    <w:rsid w:val="00046BBA"/>
    <w:rsid w:val="00050147"/>
    <w:rsid w:val="000510A6"/>
    <w:rsid w:val="00055E48"/>
    <w:rsid w:val="00070678"/>
    <w:rsid w:val="00082BE5"/>
    <w:rsid w:val="00083784"/>
    <w:rsid w:val="00095918"/>
    <w:rsid w:val="000A6450"/>
    <w:rsid w:val="000B5442"/>
    <w:rsid w:val="000B5A3F"/>
    <w:rsid w:val="000C0E50"/>
    <w:rsid w:val="000E3C3E"/>
    <w:rsid w:val="000E504E"/>
    <w:rsid w:val="000E7CAA"/>
    <w:rsid w:val="000F5756"/>
    <w:rsid w:val="00113258"/>
    <w:rsid w:val="0012115B"/>
    <w:rsid w:val="00123056"/>
    <w:rsid w:val="00136D8B"/>
    <w:rsid w:val="0015211D"/>
    <w:rsid w:val="00161B0B"/>
    <w:rsid w:val="00186129"/>
    <w:rsid w:val="001A07E9"/>
    <w:rsid w:val="001A0857"/>
    <w:rsid w:val="001A4290"/>
    <w:rsid w:val="001B2D95"/>
    <w:rsid w:val="001C5A8A"/>
    <w:rsid w:val="001D2BAE"/>
    <w:rsid w:val="001D4FED"/>
    <w:rsid w:val="001D6AC3"/>
    <w:rsid w:val="001F0B60"/>
    <w:rsid w:val="002000A2"/>
    <w:rsid w:val="00201D2E"/>
    <w:rsid w:val="002075A5"/>
    <w:rsid w:val="002135AE"/>
    <w:rsid w:val="002150CC"/>
    <w:rsid w:val="0022150C"/>
    <w:rsid w:val="00244727"/>
    <w:rsid w:val="00252C29"/>
    <w:rsid w:val="002710B3"/>
    <w:rsid w:val="0027450E"/>
    <w:rsid w:val="00286432"/>
    <w:rsid w:val="00297BD7"/>
    <w:rsid w:val="002A2A32"/>
    <w:rsid w:val="002A5FA7"/>
    <w:rsid w:val="002A7956"/>
    <w:rsid w:val="002B5016"/>
    <w:rsid w:val="002B54AA"/>
    <w:rsid w:val="002C3FD8"/>
    <w:rsid w:val="002C5A2A"/>
    <w:rsid w:val="002D73F9"/>
    <w:rsid w:val="00304DB5"/>
    <w:rsid w:val="00307AA9"/>
    <w:rsid w:val="00312226"/>
    <w:rsid w:val="003164A0"/>
    <w:rsid w:val="00323F9A"/>
    <w:rsid w:val="00370875"/>
    <w:rsid w:val="003731EB"/>
    <w:rsid w:val="00384BE7"/>
    <w:rsid w:val="003A372E"/>
    <w:rsid w:val="003A381A"/>
    <w:rsid w:val="003C2ABD"/>
    <w:rsid w:val="003D1834"/>
    <w:rsid w:val="003D6E63"/>
    <w:rsid w:val="003E2867"/>
    <w:rsid w:val="003F60AF"/>
    <w:rsid w:val="00402923"/>
    <w:rsid w:val="00413D38"/>
    <w:rsid w:val="004404E3"/>
    <w:rsid w:val="00451170"/>
    <w:rsid w:val="0046040D"/>
    <w:rsid w:val="00460E23"/>
    <w:rsid w:val="00474E9C"/>
    <w:rsid w:val="004855D5"/>
    <w:rsid w:val="004B39E0"/>
    <w:rsid w:val="004C5662"/>
    <w:rsid w:val="004C5683"/>
    <w:rsid w:val="004D42E1"/>
    <w:rsid w:val="004D70DC"/>
    <w:rsid w:val="004E060D"/>
    <w:rsid w:val="004E417D"/>
    <w:rsid w:val="004E6AB3"/>
    <w:rsid w:val="004F177A"/>
    <w:rsid w:val="00515C1F"/>
    <w:rsid w:val="005211C3"/>
    <w:rsid w:val="00522B0B"/>
    <w:rsid w:val="005264EC"/>
    <w:rsid w:val="005314DB"/>
    <w:rsid w:val="00531E3A"/>
    <w:rsid w:val="00544A83"/>
    <w:rsid w:val="00550005"/>
    <w:rsid w:val="0055155A"/>
    <w:rsid w:val="00560AA7"/>
    <w:rsid w:val="00576E6D"/>
    <w:rsid w:val="005770A8"/>
    <w:rsid w:val="005854C1"/>
    <w:rsid w:val="00585C5B"/>
    <w:rsid w:val="005934F8"/>
    <w:rsid w:val="00595932"/>
    <w:rsid w:val="005A1349"/>
    <w:rsid w:val="005A1385"/>
    <w:rsid w:val="005A5348"/>
    <w:rsid w:val="005B2876"/>
    <w:rsid w:val="005B3C62"/>
    <w:rsid w:val="005B5CBC"/>
    <w:rsid w:val="005E53A5"/>
    <w:rsid w:val="005F0C93"/>
    <w:rsid w:val="005F1558"/>
    <w:rsid w:val="005F779C"/>
    <w:rsid w:val="00606A00"/>
    <w:rsid w:val="00610635"/>
    <w:rsid w:val="006232B4"/>
    <w:rsid w:val="006312D5"/>
    <w:rsid w:val="00632D49"/>
    <w:rsid w:val="006426AD"/>
    <w:rsid w:val="00643C18"/>
    <w:rsid w:val="006804E1"/>
    <w:rsid w:val="00695764"/>
    <w:rsid w:val="00696B9F"/>
    <w:rsid w:val="006A4615"/>
    <w:rsid w:val="006B1198"/>
    <w:rsid w:val="006C0F25"/>
    <w:rsid w:val="006C1510"/>
    <w:rsid w:val="006C7E94"/>
    <w:rsid w:val="006D0D63"/>
    <w:rsid w:val="006E470A"/>
    <w:rsid w:val="006E51A5"/>
    <w:rsid w:val="006F2DB6"/>
    <w:rsid w:val="006F3A47"/>
    <w:rsid w:val="006F64F0"/>
    <w:rsid w:val="00700C4D"/>
    <w:rsid w:val="00741C3F"/>
    <w:rsid w:val="00751849"/>
    <w:rsid w:val="007619C2"/>
    <w:rsid w:val="007625EC"/>
    <w:rsid w:val="00765273"/>
    <w:rsid w:val="00775AD5"/>
    <w:rsid w:val="00787DFD"/>
    <w:rsid w:val="0079415F"/>
    <w:rsid w:val="007A5F13"/>
    <w:rsid w:val="007C03E7"/>
    <w:rsid w:val="007C1B3F"/>
    <w:rsid w:val="007C5BEA"/>
    <w:rsid w:val="007D131D"/>
    <w:rsid w:val="007E0A0F"/>
    <w:rsid w:val="007E3B67"/>
    <w:rsid w:val="007E6527"/>
    <w:rsid w:val="0080327D"/>
    <w:rsid w:val="0082412D"/>
    <w:rsid w:val="00855D3B"/>
    <w:rsid w:val="00857E27"/>
    <w:rsid w:val="008613FD"/>
    <w:rsid w:val="00881D62"/>
    <w:rsid w:val="0088610A"/>
    <w:rsid w:val="008931DF"/>
    <w:rsid w:val="008A356E"/>
    <w:rsid w:val="008B2BD6"/>
    <w:rsid w:val="008B49AB"/>
    <w:rsid w:val="008B5261"/>
    <w:rsid w:val="008B6096"/>
    <w:rsid w:val="008D1DF5"/>
    <w:rsid w:val="009146FB"/>
    <w:rsid w:val="00926984"/>
    <w:rsid w:val="00932579"/>
    <w:rsid w:val="009330CD"/>
    <w:rsid w:val="009344E7"/>
    <w:rsid w:val="00934A43"/>
    <w:rsid w:val="009525CD"/>
    <w:rsid w:val="00980827"/>
    <w:rsid w:val="009B172A"/>
    <w:rsid w:val="009B67A3"/>
    <w:rsid w:val="009D0DA3"/>
    <w:rsid w:val="009D5285"/>
    <w:rsid w:val="009F28BB"/>
    <w:rsid w:val="00A0537D"/>
    <w:rsid w:val="00A27C26"/>
    <w:rsid w:val="00A31086"/>
    <w:rsid w:val="00A3118D"/>
    <w:rsid w:val="00A401AE"/>
    <w:rsid w:val="00A436D6"/>
    <w:rsid w:val="00A44079"/>
    <w:rsid w:val="00A5556B"/>
    <w:rsid w:val="00A76E40"/>
    <w:rsid w:val="00A7702D"/>
    <w:rsid w:val="00A8118F"/>
    <w:rsid w:val="00A95CDB"/>
    <w:rsid w:val="00AA40D5"/>
    <w:rsid w:val="00AA676C"/>
    <w:rsid w:val="00AB1441"/>
    <w:rsid w:val="00AB676E"/>
    <w:rsid w:val="00AC1941"/>
    <w:rsid w:val="00AE056B"/>
    <w:rsid w:val="00B074B7"/>
    <w:rsid w:val="00B17E5B"/>
    <w:rsid w:val="00B30997"/>
    <w:rsid w:val="00B323D2"/>
    <w:rsid w:val="00B367B7"/>
    <w:rsid w:val="00B42D99"/>
    <w:rsid w:val="00B42F27"/>
    <w:rsid w:val="00B57262"/>
    <w:rsid w:val="00B576D9"/>
    <w:rsid w:val="00B62947"/>
    <w:rsid w:val="00B67BA0"/>
    <w:rsid w:val="00B67FE2"/>
    <w:rsid w:val="00B753EC"/>
    <w:rsid w:val="00B768D0"/>
    <w:rsid w:val="00B76E58"/>
    <w:rsid w:val="00B80319"/>
    <w:rsid w:val="00B80B90"/>
    <w:rsid w:val="00B817A9"/>
    <w:rsid w:val="00B81E7E"/>
    <w:rsid w:val="00B850A3"/>
    <w:rsid w:val="00BA0F65"/>
    <w:rsid w:val="00BA15C0"/>
    <w:rsid w:val="00BB1746"/>
    <w:rsid w:val="00BB65EB"/>
    <w:rsid w:val="00BB7626"/>
    <w:rsid w:val="00BC7098"/>
    <w:rsid w:val="00BD5B3D"/>
    <w:rsid w:val="00BD78A9"/>
    <w:rsid w:val="00BE0975"/>
    <w:rsid w:val="00BF0B82"/>
    <w:rsid w:val="00BF504E"/>
    <w:rsid w:val="00C11B6D"/>
    <w:rsid w:val="00C17B4C"/>
    <w:rsid w:val="00C403D4"/>
    <w:rsid w:val="00C419D4"/>
    <w:rsid w:val="00C43BD3"/>
    <w:rsid w:val="00C52570"/>
    <w:rsid w:val="00C57E81"/>
    <w:rsid w:val="00C61DCD"/>
    <w:rsid w:val="00C91AD3"/>
    <w:rsid w:val="00CA35A0"/>
    <w:rsid w:val="00CB082B"/>
    <w:rsid w:val="00CC223C"/>
    <w:rsid w:val="00CC5615"/>
    <w:rsid w:val="00CC64B8"/>
    <w:rsid w:val="00CD1AB1"/>
    <w:rsid w:val="00CE5E8F"/>
    <w:rsid w:val="00CE6C9E"/>
    <w:rsid w:val="00CF42C1"/>
    <w:rsid w:val="00D10CF2"/>
    <w:rsid w:val="00D25C5A"/>
    <w:rsid w:val="00D2676D"/>
    <w:rsid w:val="00D27942"/>
    <w:rsid w:val="00D34EB6"/>
    <w:rsid w:val="00D3670E"/>
    <w:rsid w:val="00D477A3"/>
    <w:rsid w:val="00D51CAA"/>
    <w:rsid w:val="00D62139"/>
    <w:rsid w:val="00D65036"/>
    <w:rsid w:val="00D7302D"/>
    <w:rsid w:val="00D75880"/>
    <w:rsid w:val="00D75B63"/>
    <w:rsid w:val="00D77930"/>
    <w:rsid w:val="00DA2DF6"/>
    <w:rsid w:val="00DB36BE"/>
    <w:rsid w:val="00DB452F"/>
    <w:rsid w:val="00DD279C"/>
    <w:rsid w:val="00DE0C5C"/>
    <w:rsid w:val="00DE18A3"/>
    <w:rsid w:val="00DF1B97"/>
    <w:rsid w:val="00E00CF2"/>
    <w:rsid w:val="00E023C7"/>
    <w:rsid w:val="00E05B0A"/>
    <w:rsid w:val="00E149B9"/>
    <w:rsid w:val="00E176EB"/>
    <w:rsid w:val="00E23049"/>
    <w:rsid w:val="00E343E4"/>
    <w:rsid w:val="00E4780D"/>
    <w:rsid w:val="00E745D5"/>
    <w:rsid w:val="00E82909"/>
    <w:rsid w:val="00E830A1"/>
    <w:rsid w:val="00E92C51"/>
    <w:rsid w:val="00EA2271"/>
    <w:rsid w:val="00EC7A44"/>
    <w:rsid w:val="00ED6EE8"/>
    <w:rsid w:val="00EE1D4F"/>
    <w:rsid w:val="00EF282F"/>
    <w:rsid w:val="00F052EB"/>
    <w:rsid w:val="00F05D8D"/>
    <w:rsid w:val="00F17C6D"/>
    <w:rsid w:val="00F35FFA"/>
    <w:rsid w:val="00F36B23"/>
    <w:rsid w:val="00F37BC9"/>
    <w:rsid w:val="00F43666"/>
    <w:rsid w:val="00F46171"/>
    <w:rsid w:val="00F608EA"/>
    <w:rsid w:val="00F768C1"/>
    <w:rsid w:val="00F77DF9"/>
    <w:rsid w:val="00F9503A"/>
    <w:rsid w:val="00FA4147"/>
    <w:rsid w:val="00FD1167"/>
    <w:rsid w:val="00FE1C24"/>
    <w:rsid w:val="00FE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A32A4"/>
  <w15:chartTrackingRefBased/>
  <w15:docId w15:val="{682C22CA-5875-445C-B1A2-B1C2C3ED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80319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710B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A2D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2DF6"/>
  </w:style>
  <w:style w:type="paragraph" w:styleId="Pidipagina">
    <w:name w:val="footer"/>
    <w:basedOn w:val="Normale"/>
    <w:link w:val="PidipaginaCarattere"/>
    <w:uiPriority w:val="99"/>
    <w:unhideWhenUsed/>
    <w:rsid w:val="00DA2D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2DF6"/>
  </w:style>
  <w:style w:type="character" w:styleId="Collegamentovisitato">
    <w:name w:val="FollowedHyperlink"/>
    <w:basedOn w:val="Carpredefinitoparagrafo"/>
    <w:uiPriority w:val="99"/>
    <w:semiHidden/>
    <w:unhideWhenUsed/>
    <w:rsid w:val="0088610A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A40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7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omano@confagricoltura.it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digitalwineweek.it" TargetMode="External"/><Relationship Id="rId17" Type="http://schemas.openxmlformats.org/officeDocument/2006/relationships/hyperlink" Target="http://www.confagricoltura.it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omano@confagricoltura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5" Type="http://schemas.openxmlformats.org/officeDocument/2006/relationships/image" Target="media/image4.jpeg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ulrike.nohrer@confagricoltura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C357F0A0A96442A1C40C6501C27E28" ma:contentTypeVersion="13" ma:contentTypeDescription="Creare un nuovo documento." ma:contentTypeScope="" ma:versionID="70f12d1f58a60496e76d0a2001c826b5">
  <xsd:schema xmlns:xsd="http://www.w3.org/2001/XMLSchema" xmlns:xs="http://www.w3.org/2001/XMLSchema" xmlns:p="http://schemas.microsoft.com/office/2006/metadata/properties" xmlns:ns3="22872d4e-e748-40be-9825-4408c02fbc97" xmlns:ns4="50cb0df5-0039-4fee-b084-044d0394e654" targetNamespace="http://schemas.microsoft.com/office/2006/metadata/properties" ma:root="true" ma:fieldsID="60ef66bb2817a11585417c81e948d326" ns3:_="" ns4:_="">
    <xsd:import namespace="22872d4e-e748-40be-9825-4408c02fbc97"/>
    <xsd:import namespace="50cb0df5-0039-4fee-b084-044d0394e6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72d4e-e748-40be-9825-4408c02fbc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b0df5-0039-4fee-b084-044d0394e6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42BF28-BE4D-4256-9F17-8DAF1C2A4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872d4e-e748-40be-9825-4408c02fbc97"/>
    <ds:schemaRef ds:uri="50cb0df5-0039-4fee-b084-044d0394e6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337B5F-9DA3-48F4-8201-59FED402DE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691762-7D94-46E5-A591-164F5CA22B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736</Words>
  <Characters>4643</Characters>
  <Application>Microsoft Office Word</Application>
  <DocSecurity>0</DocSecurity>
  <Lines>105</Lines>
  <Paragraphs>70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 Romano</dc:creator>
  <cp:keywords/>
  <dc:description/>
  <cp:lastModifiedBy>Ercole Zuccaro</cp:lastModifiedBy>
  <cp:revision>3</cp:revision>
  <cp:lastPrinted>2022-07-28T17:22:00Z</cp:lastPrinted>
  <dcterms:created xsi:type="dcterms:W3CDTF">2022-07-30T10:33:00Z</dcterms:created>
  <dcterms:modified xsi:type="dcterms:W3CDTF">2022-07-30T10:46:00Z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0x01010061C357F0A0A96442A1C40C6501C27E28</vt:lpwstr>
  </property>
</Properties>
</file>